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1F31" w14:textId="77777777" w:rsidR="00164638" w:rsidRDefault="00164638" w:rsidP="00164638">
      <w:pPr>
        <w:pStyle w:val="Title"/>
        <w:tabs>
          <w:tab w:val="left" w:pos="450"/>
        </w:tabs>
        <w:jc w:val="left"/>
        <w:rPr>
          <w:rFonts w:ascii="Calibri" w:hAnsi="Calibri"/>
          <w:sz w:val="36"/>
        </w:rPr>
      </w:pPr>
      <w:r>
        <w:rPr>
          <w:rFonts w:ascii="Calibri" w:hAnsi="Calibri"/>
          <w:noProof/>
          <w:sz w:val="36"/>
        </w:rPr>
        <w:drawing>
          <wp:anchor distT="0" distB="0" distL="114300" distR="114300" simplePos="0" relativeHeight="251658240" behindDoc="0" locked="0" layoutInCell="1" allowOverlap="1" wp14:anchorId="17867CB4" wp14:editId="1D6ACF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3625" cy="1076325"/>
            <wp:effectExtent l="0" t="0" r="9525" b="9525"/>
            <wp:wrapSquare wrapText="bothSides"/>
            <wp:docPr id="1" name="Picture 1" descr="C:\Users\edc\Pictures\EDC Logo\EDC_logo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c\Pictures\EDC Logo\EDC_logo_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E6F44" w14:textId="36A22E37" w:rsidR="00DC3626" w:rsidRDefault="000C6713" w:rsidP="00DC3626">
      <w:pPr>
        <w:pStyle w:val="Title"/>
        <w:tabs>
          <w:tab w:val="left" w:pos="450"/>
        </w:tabs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CARES Pandemic </w:t>
      </w:r>
      <w:r w:rsidR="00977B2D">
        <w:rPr>
          <w:rFonts w:ascii="Calibri" w:hAnsi="Calibri"/>
          <w:sz w:val="36"/>
        </w:rPr>
        <w:t>Relief</w:t>
      </w:r>
      <w:r w:rsidR="00B74692">
        <w:rPr>
          <w:rFonts w:ascii="Calibri" w:hAnsi="Calibri"/>
          <w:sz w:val="36"/>
        </w:rPr>
        <w:t xml:space="preserve"> (CPR)</w:t>
      </w:r>
    </w:p>
    <w:p w14:paraId="5E19AB44" w14:textId="0430091C" w:rsidR="00DC3626" w:rsidRDefault="00977B2D" w:rsidP="00164638">
      <w:pPr>
        <w:pStyle w:val="Title"/>
        <w:tabs>
          <w:tab w:val="left" w:pos="450"/>
        </w:tabs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Grant A</w:t>
      </w:r>
      <w:r w:rsidR="00164638">
        <w:rPr>
          <w:rFonts w:ascii="Calibri" w:hAnsi="Calibri"/>
          <w:sz w:val="36"/>
        </w:rPr>
        <w:t>pplication</w:t>
      </w:r>
      <w:r w:rsidR="001A5D89">
        <w:rPr>
          <w:rFonts w:ascii="Calibri" w:hAnsi="Calibri"/>
          <w:sz w:val="36"/>
        </w:rPr>
        <w:t xml:space="preserve"> f</w:t>
      </w:r>
      <w:r w:rsidR="00DC3626">
        <w:rPr>
          <w:rFonts w:ascii="Calibri" w:hAnsi="Calibri"/>
          <w:sz w:val="36"/>
        </w:rPr>
        <w:t>or Small Businesses</w:t>
      </w:r>
    </w:p>
    <w:p w14:paraId="7744BC1D" w14:textId="77777777" w:rsidR="0025486A" w:rsidRDefault="0025486A" w:rsidP="0025486A">
      <w:pPr>
        <w:pStyle w:val="BodyText"/>
        <w:jc w:val="right"/>
        <w:rPr>
          <w:rFonts w:ascii="Calibri" w:hAnsi="Calibri"/>
          <w:sz w:val="16"/>
          <w:szCs w:val="16"/>
          <w:u w:color="0000FF"/>
        </w:rPr>
      </w:pPr>
    </w:p>
    <w:p w14:paraId="56514675" w14:textId="0708CA47" w:rsidR="0025486A" w:rsidRPr="0025486A" w:rsidRDefault="0025486A" w:rsidP="0025486A">
      <w:pPr>
        <w:pStyle w:val="BodyText"/>
        <w:jc w:val="right"/>
        <w:rPr>
          <w:rFonts w:ascii="Calibri" w:hAnsi="Calibri"/>
          <w:color w:val="0000FF"/>
          <w:sz w:val="24"/>
          <w:szCs w:val="24"/>
          <w:u w:color="0000FF"/>
        </w:rPr>
      </w:pPr>
      <w:r w:rsidRPr="0025486A">
        <w:rPr>
          <w:rFonts w:ascii="Calibri" w:hAnsi="Calibri"/>
          <w:sz w:val="16"/>
          <w:szCs w:val="16"/>
          <w:u w:color="0000FF"/>
        </w:rPr>
        <w:t>Approved 7/24/2020</w:t>
      </w:r>
    </w:p>
    <w:p w14:paraId="5634000E" w14:textId="278FACD8" w:rsidR="00164638" w:rsidRDefault="00164638" w:rsidP="00164638">
      <w:pPr>
        <w:pStyle w:val="Title"/>
        <w:tabs>
          <w:tab w:val="left" w:pos="450"/>
        </w:tabs>
        <w:rPr>
          <w:rFonts w:ascii="Calibri" w:hAnsi="Calibri"/>
          <w:sz w:val="20"/>
        </w:rPr>
      </w:pPr>
    </w:p>
    <w:p w14:paraId="3A4460EF" w14:textId="77777777" w:rsidR="00164638" w:rsidRPr="00104E40" w:rsidRDefault="00164638" w:rsidP="00164638">
      <w:pPr>
        <w:pStyle w:val="Title"/>
        <w:tabs>
          <w:tab w:val="left" w:pos="450"/>
        </w:tabs>
        <w:jc w:val="left"/>
        <w:rPr>
          <w:rFonts w:cs="Arial"/>
          <w:smallCaps/>
          <w:szCs w:val="22"/>
        </w:rPr>
      </w:pPr>
      <w:r w:rsidRPr="00104E40">
        <w:rPr>
          <w:rFonts w:cs="Arial"/>
          <w:smallCaps/>
          <w:szCs w:val="22"/>
        </w:rPr>
        <w:t>Applicant Information</w:t>
      </w:r>
    </w:p>
    <w:p w14:paraId="6C4788F0" w14:textId="77777777" w:rsidR="00164638" w:rsidRPr="00C65822" w:rsidRDefault="00164638" w:rsidP="00164638">
      <w:pPr>
        <w:pStyle w:val="Title"/>
        <w:tabs>
          <w:tab w:val="left" w:pos="450"/>
        </w:tabs>
        <w:jc w:val="left"/>
        <w:rPr>
          <w:rFonts w:cs="Arial"/>
          <w:szCs w:val="22"/>
        </w:rPr>
      </w:pPr>
    </w:p>
    <w:p w14:paraId="74E6B157" w14:textId="026CF0C1" w:rsidR="00DC3626" w:rsidRDefault="00164638" w:rsidP="00DC3626">
      <w:pPr>
        <w:pStyle w:val="Title"/>
        <w:jc w:val="left"/>
        <w:rPr>
          <w:rFonts w:cs="Arial"/>
          <w:sz w:val="18"/>
          <w:szCs w:val="18"/>
        </w:rPr>
      </w:pPr>
      <w:r w:rsidRPr="00DC3626">
        <w:rPr>
          <w:rFonts w:cs="Arial"/>
          <w:szCs w:val="22"/>
        </w:rPr>
        <w:t>Legal Name of the Business</w:t>
      </w:r>
      <w:r w:rsidR="00104E40" w:rsidRPr="00DC3626">
        <w:rPr>
          <w:rFonts w:cs="Arial"/>
          <w:szCs w:val="22"/>
        </w:rPr>
        <w:t>, including assumed name, if any</w:t>
      </w:r>
      <w:r w:rsidRPr="00DC3626">
        <w:rPr>
          <w:rFonts w:cs="Arial"/>
          <w:sz w:val="18"/>
          <w:szCs w:val="18"/>
        </w:rPr>
        <w:t>:</w:t>
      </w:r>
      <w:r w:rsidR="00DC3626" w:rsidRPr="00DC3626">
        <w:rPr>
          <w:rFonts w:cs="Arial"/>
          <w:sz w:val="18"/>
          <w:szCs w:val="18"/>
        </w:rPr>
        <w:t xml:space="preserve"> </w:t>
      </w:r>
      <w:r w:rsidR="001A5D89">
        <w:rPr>
          <w:rFonts w:cs="Arial"/>
          <w:sz w:val="18"/>
          <w:szCs w:val="18"/>
        </w:rPr>
        <w:t xml:space="preserve"> ______________________________________</w:t>
      </w:r>
    </w:p>
    <w:p w14:paraId="1359B2AD" w14:textId="77777777" w:rsidR="00DC3626" w:rsidRDefault="00DC3626" w:rsidP="00DC3626">
      <w:pPr>
        <w:pStyle w:val="Title"/>
        <w:ind w:left="720"/>
        <w:jc w:val="left"/>
        <w:rPr>
          <w:rFonts w:cs="Arial"/>
          <w:sz w:val="18"/>
          <w:szCs w:val="18"/>
        </w:rPr>
      </w:pPr>
    </w:p>
    <w:p w14:paraId="0F5D5068" w14:textId="63489760" w:rsidR="00164638" w:rsidRPr="00DC3626" w:rsidRDefault="00DC3626" w:rsidP="001A5D89">
      <w:pPr>
        <w:pStyle w:val="Title"/>
        <w:jc w:val="left"/>
        <w:rPr>
          <w:rFonts w:cs="Arial"/>
          <w:sz w:val="18"/>
          <w:szCs w:val="18"/>
        </w:rPr>
      </w:pPr>
      <w:r w:rsidRPr="00DC3626">
        <w:rPr>
          <w:rFonts w:cs="Arial"/>
          <w:sz w:val="18"/>
          <w:szCs w:val="18"/>
        </w:rPr>
        <w:t>___</w:t>
      </w:r>
      <w:r w:rsidR="00164638" w:rsidRPr="00DC3626">
        <w:rPr>
          <w:rFonts w:cs="Arial"/>
          <w:sz w:val="18"/>
          <w:szCs w:val="18"/>
        </w:rPr>
        <w:t>____________________________________________________________</w:t>
      </w:r>
      <w:r w:rsidR="00104E40" w:rsidRPr="00DC3626">
        <w:rPr>
          <w:rFonts w:cs="Arial"/>
          <w:sz w:val="18"/>
          <w:szCs w:val="18"/>
        </w:rPr>
        <w:t>______________________________</w:t>
      </w:r>
      <w:r w:rsidR="00164638" w:rsidRPr="00DC3626">
        <w:rPr>
          <w:rFonts w:cs="Arial"/>
          <w:sz w:val="18"/>
          <w:szCs w:val="18"/>
        </w:rPr>
        <w:t>_</w:t>
      </w:r>
      <w:r w:rsidR="001A5D89">
        <w:rPr>
          <w:rFonts w:cs="Arial"/>
          <w:sz w:val="18"/>
          <w:szCs w:val="18"/>
        </w:rPr>
        <w:t>_________</w:t>
      </w:r>
    </w:p>
    <w:p w14:paraId="4E2D6C21" w14:textId="0430EA47" w:rsidR="00164638" w:rsidRPr="00C65822" w:rsidRDefault="00164638" w:rsidP="00DC3626">
      <w:pPr>
        <w:pStyle w:val="Title"/>
        <w:jc w:val="left"/>
        <w:rPr>
          <w:rFonts w:cs="Arial"/>
          <w:sz w:val="18"/>
          <w:szCs w:val="18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2719"/>
        <w:gridCol w:w="2156"/>
        <w:gridCol w:w="2790"/>
      </w:tblGrid>
      <w:tr w:rsidR="00164638" w:rsidRPr="00C65822" w14:paraId="79DE8424" w14:textId="77777777" w:rsidTr="0016347A">
        <w:tc>
          <w:tcPr>
            <w:tcW w:w="2860" w:type="dxa"/>
            <w:shd w:val="clear" w:color="auto" w:fill="auto"/>
          </w:tcPr>
          <w:p w14:paraId="3F99F9E4" w14:textId="77777777" w:rsidR="00164638" w:rsidRPr="00C65822" w:rsidRDefault="00164638" w:rsidP="000323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65822">
              <w:rPr>
                <w:rFonts w:ascii="Arial" w:hAnsi="Arial" w:cs="Arial"/>
                <w:sz w:val="18"/>
                <w:szCs w:val="18"/>
              </w:rPr>
              <w:t xml:space="preserve">  </w:t>
            </w:r>
            <w:r w:rsidRPr="00C65822">
              <w:rPr>
                <w:rFonts w:ascii="Arial" w:hAnsi="Arial" w:cs="Arial"/>
                <w:b/>
                <w:sz w:val="18"/>
                <w:szCs w:val="18"/>
              </w:rPr>
              <w:t>Sole</w:t>
            </w:r>
            <w:proofErr w:type="gramEnd"/>
            <w:r w:rsidRPr="00C65822">
              <w:rPr>
                <w:rFonts w:ascii="Arial" w:hAnsi="Arial" w:cs="Arial"/>
                <w:b/>
                <w:sz w:val="18"/>
                <w:szCs w:val="18"/>
              </w:rPr>
              <w:t xml:space="preserve"> Proprietorship</w:t>
            </w:r>
          </w:p>
        </w:tc>
        <w:tc>
          <w:tcPr>
            <w:tcW w:w="2719" w:type="dxa"/>
            <w:shd w:val="clear" w:color="auto" w:fill="auto"/>
          </w:tcPr>
          <w:p w14:paraId="111479BF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  Partnership</w:t>
            </w:r>
          </w:p>
        </w:tc>
        <w:tc>
          <w:tcPr>
            <w:tcW w:w="2156" w:type="dxa"/>
            <w:shd w:val="clear" w:color="auto" w:fill="auto"/>
          </w:tcPr>
          <w:p w14:paraId="598F46AA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  Corporation</w:t>
            </w:r>
          </w:p>
        </w:tc>
        <w:tc>
          <w:tcPr>
            <w:tcW w:w="2790" w:type="dxa"/>
            <w:shd w:val="clear" w:color="auto" w:fill="auto"/>
          </w:tcPr>
          <w:p w14:paraId="6896BD06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  LLC</w:t>
            </w:r>
          </w:p>
        </w:tc>
      </w:tr>
      <w:tr w:rsidR="00164638" w:rsidRPr="00C65822" w14:paraId="5D8845DE" w14:textId="77777777" w:rsidTr="0016347A">
        <w:trPr>
          <w:trHeight w:val="341"/>
        </w:trPr>
        <w:tc>
          <w:tcPr>
            <w:tcW w:w="2860" w:type="dxa"/>
            <w:shd w:val="clear" w:color="auto" w:fill="auto"/>
            <w:vAlign w:val="center"/>
          </w:tcPr>
          <w:p w14:paraId="688047AC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Length of Time in Business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C4A6F39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 xml:space="preserve">           Years                Months</w:t>
            </w:r>
          </w:p>
        </w:tc>
        <w:tc>
          <w:tcPr>
            <w:tcW w:w="2156" w:type="dxa"/>
            <w:shd w:val="clear" w:color="auto" w:fill="auto"/>
          </w:tcPr>
          <w:p w14:paraId="15B99A5C" w14:textId="7182F79E" w:rsidR="00164638" w:rsidRPr="00C65822" w:rsidRDefault="00164638" w:rsidP="00977B2D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Fed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822">
              <w:rPr>
                <w:rFonts w:cs="Arial"/>
                <w:sz w:val="18"/>
                <w:szCs w:val="18"/>
              </w:rPr>
              <w:t>Tax I</w:t>
            </w:r>
            <w:r w:rsidR="001A5D89">
              <w:rPr>
                <w:rFonts w:cs="Arial"/>
                <w:sz w:val="18"/>
                <w:szCs w:val="18"/>
              </w:rPr>
              <w:t xml:space="preserve">D </w:t>
            </w:r>
            <w:r w:rsidRPr="00C65822">
              <w:rPr>
                <w:rFonts w:cs="Arial"/>
                <w:sz w:val="18"/>
                <w:szCs w:val="18"/>
              </w:rPr>
              <w:t>#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6376D8" w14:textId="5A452474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 xml:space="preserve">MN </w:t>
            </w:r>
            <w:r w:rsidR="001A5D89">
              <w:rPr>
                <w:rFonts w:cs="Arial"/>
                <w:sz w:val="18"/>
                <w:szCs w:val="18"/>
              </w:rPr>
              <w:t xml:space="preserve">Tax </w:t>
            </w:r>
            <w:r w:rsidR="00977B2D">
              <w:rPr>
                <w:rFonts w:cs="Arial"/>
                <w:sz w:val="18"/>
                <w:szCs w:val="18"/>
              </w:rPr>
              <w:t>ID</w:t>
            </w:r>
            <w:r w:rsidR="001A5D89">
              <w:rPr>
                <w:rFonts w:cs="Arial"/>
                <w:sz w:val="18"/>
                <w:szCs w:val="18"/>
              </w:rPr>
              <w:t xml:space="preserve"> #</w:t>
            </w:r>
          </w:p>
          <w:p w14:paraId="5ED2F184" w14:textId="6A6EB505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4638" w:rsidRPr="00C65822" w14:paraId="6ACEDA1F" w14:textId="77777777" w:rsidTr="0016347A">
        <w:trPr>
          <w:trHeight w:val="395"/>
        </w:trPr>
        <w:tc>
          <w:tcPr>
            <w:tcW w:w="2860" w:type="dxa"/>
            <w:shd w:val="clear" w:color="auto" w:fill="auto"/>
            <w:vAlign w:val="center"/>
          </w:tcPr>
          <w:p w14:paraId="4FED4B96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Mailing Address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D798F9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B863C0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7B94D1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</w:t>
            </w:r>
          </w:p>
        </w:tc>
      </w:tr>
      <w:tr w:rsidR="00164638" w:rsidRPr="00C65822" w14:paraId="10849332" w14:textId="77777777" w:rsidTr="0016347A">
        <w:trPr>
          <w:trHeight w:val="359"/>
        </w:trPr>
        <w:tc>
          <w:tcPr>
            <w:tcW w:w="2860" w:type="dxa"/>
            <w:shd w:val="clear" w:color="auto" w:fill="auto"/>
            <w:vAlign w:val="center"/>
          </w:tcPr>
          <w:p w14:paraId="1C92B9A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Location Address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3E8B573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185D3B2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617221E" w14:textId="5B8DCFE8" w:rsidR="00164638" w:rsidRPr="00C65822" w:rsidRDefault="002A56DA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Township</w:t>
            </w:r>
          </w:p>
        </w:tc>
      </w:tr>
      <w:tr w:rsidR="00164638" w:rsidRPr="00C65822" w14:paraId="04C5123E" w14:textId="77777777" w:rsidTr="0016347A">
        <w:trPr>
          <w:trHeight w:val="395"/>
        </w:trPr>
        <w:tc>
          <w:tcPr>
            <w:tcW w:w="2860" w:type="dxa"/>
            <w:shd w:val="clear" w:color="auto" w:fill="auto"/>
            <w:vAlign w:val="center"/>
          </w:tcPr>
          <w:p w14:paraId="490FA4C7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Business Phone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831484C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(           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5AF7BEE" w14:textId="4C682149" w:rsidR="00164638" w:rsidRPr="00C65822" w:rsidRDefault="002A56DA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Cell Phone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83217BB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(            )</w:t>
            </w:r>
          </w:p>
        </w:tc>
      </w:tr>
      <w:tr w:rsidR="00164638" w:rsidRPr="00C65822" w14:paraId="579561EC" w14:textId="77777777" w:rsidTr="0016347A">
        <w:trPr>
          <w:trHeight w:val="377"/>
        </w:trPr>
        <w:tc>
          <w:tcPr>
            <w:tcW w:w="2860" w:type="dxa"/>
            <w:shd w:val="clear" w:color="auto" w:fill="auto"/>
            <w:vAlign w:val="center"/>
          </w:tcPr>
          <w:p w14:paraId="17597592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E00197C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4DE93C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Web Address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D7D1B9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4638" w:rsidRPr="00C65822" w14:paraId="205F3FBA" w14:textId="77777777" w:rsidTr="0016347A">
        <w:trPr>
          <w:trHeight w:val="341"/>
        </w:trPr>
        <w:tc>
          <w:tcPr>
            <w:tcW w:w="2860" w:type="dxa"/>
            <w:shd w:val="clear" w:color="auto" w:fill="auto"/>
            <w:vAlign w:val="center"/>
          </w:tcPr>
          <w:p w14:paraId="18DA9206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Contact Name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420AA41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4302A53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Title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D47A2A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4638" w:rsidRPr="00C65822" w14:paraId="4F616A4E" w14:textId="77777777" w:rsidTr="0016347A">
        <w:trPr>
          <w:trHeight w:val="485"/>
        </w:trPr>
        <w:tc>
          <w:tcPr>
            <w:tcW w:w="2860" w:type="dxa"/>
            <w:shd w:val="clear" w:color="auto" w:fill="auto"/>
            <w:vAlign w:val="center"/>
          </w:tcPr>
          <w:p w14:paraId="011C8B54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Amount of Funding Requested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F19D74E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5D65913E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$________________________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4D1590D0" w14:textId="0FABB80D" w:rsidR="00164638" w:rsidRPr="00C65822" w:rsidRDefault="005610E9" w:rsidP="005610E9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FTE </w:t>
            </w:r>
            <w:r w:rsidR="00503A78">
              <w:rPr>
                <w:rFonts w:cs="Arial"/>
                <w:sz w:val="18"/>
                <w:szCs w:val="18"/>
              </w:rPr>
              <w:t>number of employees</w:t>
            </w:r>
            <w:r>
              <w:rPr>
                <w:rFonts w:cs="Arial"/>
                <w:sz w:val="18"/>
                <w:szCs w:val="18"/>
              </w:rPr>
              <w:t xml:space="preserve"> including owner(s):</w:t>
            </w:r>
            <w:r w:rsidR="00503A78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164638" w:rsidRPr="00C65822" w14:paraId="061EE44B" w14:textId="77777777" w:rsidTr="0016347A">
        <w:trPr>
          <w:trHeight w:val="485"/>
        </w:trPr>
        <w:tc>
          <w:tcPr>
            <w:tcW w:w="10525" w:type="dxa"/>
            <w:gridSpan w:val="4"/>
            <w:shd w:val="clear" w:color="auto" w:fill="auto"/>
            <w:vAlign w:val="center"/>
          </w:tcPr>
          <w:p w14:paraId="67381E01" w14:textId="2EF42DEE" w:rsidR="00164638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How has the </w:t>
            </w:r>
            <w:r w:rsidR="00977B2D">
              <w:rPr>
                <w:rFonts w:cs="Arial"/>
                <w:sz w:val="18"/>
                <w:szCs w:val="18"/>
              </w:rPr>
              <w:t>COVID-19 pandemic</w:t>
            </w:r>
            <w:r w:rsidR="005610E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financially affected your business?</w:t>
            </w:r>
          </w:p>
          <w:p w14:paraId="6EE40D3D" w14:textId="77777777" w:rsidR="00164638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3DDCC72F" w14:textId="77777777" w:rsidR="00164638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59D230D0" w14:textId="77777777" w:rsidR="00164638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6FA77420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4638" w:rsidRPr="00C65822" w14:paraId="1822FFCC" w14:textId="77777777" w:rsidTr="0016347A">
        <w:trPr>
          <w:trHeight w:val="485"/>
        </w:trPr>
        <w:tc>
          <w:tcPr>
            <w:tcW w:w="10525" w:type="dxa"/>
            <w:gridSpan w:val="4"/>
            <w:shd w:val="clear" w:color="auto" w:fill="auto"/>
            <w:vAlign w:val="center"/>
          </w:tcPr>
          <w:p w14:paraId="38018B09" w14:textId="355DE77D" w:rsidR="00164638" w:rsidRPr="00491DC4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491DC4">
              <w:rPr>
                <w:rFonts w:cs="Arial"/>
                <w:sz w:val="18"/>
                <w:szCs w:val="18"/>
              </w:rPr>
              <w:t>For what purpose will these funds be used</w:t>
            </w:r>
            <w:r w:rsidR="00FC4888" w:rsidRPr="00491DC4">
              <w:rPr>
                <w:rFonts w:cs="Arial"/>
                <w:sz w:val="18"/>
                <w:szCs w:val="18"/>
              </w:rPr>
              <w:t xml:space="preserve"> </w:t>
            </w:r>
            <w:r w:rsidR="00614EFE" w:rsidRPr="00491DC4">
              <w:rPr>
                <w:rFonts w:cs="Arial"/>
                <w:sz w:val="18"/>
                <w:szCs w:val="18"/>
              </w:rPr>
              <w:t>(e</w:t>
            </w:r>
            <w:r w:rsidR="00FC4888" w:rsidRPr="00491DC4">
              <w:rPr>
                <w:rFonts w:cs="Arial"/>
                <w:sz w:val="18"/>
                <w:szCs w:val="18"/>
              </w:rPr>
              <w:t xml:space="preserve">ligible expenses include </w:t>
            </w:r>
            <w:r w:rsidR="00EB6C8C" w:rsidRPr="00491DC4">
              <w:rPr>
                <w:rFonts w:cs="Arial"/>
                <w:sz w:val="18"/>
                <w:szCs w:val="18"/>
              </w:rPr>
              <w:t xml:space="preserve">PPE, </w:t>
            </w:r>
            <w:r w:rsidR="00FC4888" w:rsidRPr="00491DC4">
              <w:rPr>
                <w:rFonts w:cs="Arial"/>
                <w:sz w:val="18"/>
                <w:szCs w:val="18"/>
              </w:rPr>
              <w:t xml:space="preserve">rent/mortgage, utilities, </w:t>
            </w:r>
            <w:r w:rsidR="00592F50">
              <w:rPr>
                <w:rFonts w:cs="Arial"/>
                <w:sz w:val="18"/>
                <w:szCs w:val="18"/>
              </w:rPr>
              <w:t>insurance</w:t>
            </w:r>
            <w:r w:rsidR="00FC4888" w:rsidRPr="00491DC4">
              <w:rPr>
                <w:rFonts w:cs="Arial"/>
                <w:sz w:val="18"/>
                <w:szCs w:val="18"/>
              </w:rPr>
              <w:t xml:space="preserve"> and other regular expenses that are difficult to pay because of COVID-19 related loss of revenue</w:t>
            </w:r>
            <w:r w:rsidR="00614EFE" w:rsidRPr="00491DC4">
              <w:rPr>
                <w:rFonts w:cs="Arial"/>
                <w:sz w:val="18"/>
                <w:szCs w:val="18"/>
              </w:rPr>
              <w:t>)?</w:t>
            </w:r>
          </w:p>
          <w:p w14:paraId="2E3FB568" w14:textId="77777777" w:rsidR="00164638" w:rsidRPr="00491DC4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5D1F2827" w14:textId="77777777" w:rsidR="00164638" w:rsidRPr="00491DC4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0F54440D" w14:textId="77777777" w:rsidR="00164638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  <w:p w14:paraId="2EC35F12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11BBE8D0" w14:textId="77777777" w:rsidR="00164638" w:rsidRPr="00C65822" w:rsidRDefault="00164638" w:rsidP="00164638">
      <w:pPr>
        <w:pStyle w:val="Title"/>
        <w:jc w:val="left"/>
        <w:rPr>
          <w:rFonts w:cs="Arial"/>
          <w:b w:val="0"/>
          <w:sz w:val="18"/>
          <w:szCs w:val="18"/>
        </w:rPr>
      </w:pPr>
    </w:p>
    <w:p w14:paraId="11B512FD" w14:textId="42EF08E2" w:rsidR="00EF4A88" w:rsidRPr="00EF4A88" w:rsidRDefault="00EF4A88" w:rsidP="00EF4A88">
      <w:pPr>
        <w:pStyle w:val="Title"/>
        <w:jc w:val="left"/>
        <w:rPr>
          <w:rFonts w:cs="Arial"/>
          <w:b w:val="0"/>
          <w:sz w:val="18"/>
          <w:szCs w:val="18"/>
        </w:rPr>
      </w:pPr>
      <w:r>
        <w:rPr>
          <w:rFonts w:cs="Arial"/>
          <w:sz w:val="18"/>
          <w:szCs w:val="18"/>
        </w:rPr>
        <w:t>Please check all funding sources applied for:   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 xml:space="preserve">_ Federal PPP     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</w:t>
      </w:r>
      <w:r w:rsidR="001A5D8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Federal EIDL      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 MN SBEL   __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 xml:space="preserve">_ MN SBRG </w:t>
      </w:r>
    </w:p>
    <w:p w14:paraId="1721120A" w14:textId="05B316C6" w:rsidR="00EF4A88" w:rsidRDefault="00EF4A88" w:rsidP="00164638">
      <w:pPr>
        <w:pStyle w:val="Title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check all funding sources received:       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 Federal PPP     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</w:t>
      </w:r>
      <w:r w:rsidR="001A5D8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Federal EIDL      __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 MN SBEL   _</w:t>
      </w:r>
      <w:r w:rsidR="001A5D89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 MN SBRG</w:t>
      </w:r>
    </w:p>
    <w:p w14:paraId="70DF33C6" w14:textId="5A30A46F" w:rsidR="00164638" w:rsidRPr="00C65822" w:rsidRDefault="00EF4A88" w:rsidP="00164638">
      <w:pPr>
        <w:pStyle w:val="Title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</w:p>
    <w:p w14:paraId="3DD22652" w14:textId="77777777" w:rsidR="00164638" w:rsidRPr="00C65822" w:rsidRDefault="00164638" w:rsidP="00164638">
      <w:pPr>
        <w:pStyle w:val="Title"/>
        <w:jc w:val="left"/>
        <w:rPr>
          <w:rFonts w:cs="Arial"/>
          <w:sz w:val="18"/>
          <w:szCs w:val="18"/>
        </w:rPr>
      </w:pPr>
      <w:r w:rsidRPr="00C65822">
        <w:rPr>
          <w:rFonts w:cs="Arial"/>
          <w:sz w:val="18"/>
          <w:szCs w:val="18"/>
        </w:rPr>
        <w:t>Principal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081"/>
        <w:gridCol w:w="3179"/>
      </w:tblGrid>
      <w:tr w:rsidR="00164638" w:rsidRPr="00C65822" w14:paraId="6352DF5B" w14:textId="77777777" w:rsidTr="000323CF">
        <w:trPr>
          <w:trHeight w:val="377"/>
        </w:trPr>
        <w:tc>
          <w:tcPr>
            <w:tcW w:w="4428" w:type="dxa"/>
            <w:shd w:val="clear" w:color="auto" w:fill="auto"/>
            <w:vAlign w:val="center"/>
          </w:tcPr>
          <w:p w14:paraId="4214E723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F41144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DOB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C473897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SS#</w:t>
            </w:r>
          </w:p>
        </w:tc>
      </w:tr>
      <w:tr w:rsidR="00164638" w:rsidRPr="00C65822" w14:paraId="492BDD32" w14:textId="77777777" w:rsidTr="000323CF">
        <w:trPr>
          <w:trHeight w:val="359"/>
        </w:trPr>
        <w:tc>
          <w:tcPr>
            <w:tcW w:w="4428" w:type="dxa"/>
            <w:shd w:val="clear" w:color="auto" w:fill="auto"/>
            <w:vAlign w:val="center"/>
          </w:tcPr>
          <w:p w14:paraId="7D4F927A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0B34C27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97D5B7F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ZIP</w:t>
            </w:r>
          </w:p>
        </w:tc>
      </w:tr>
      <w:tr w:rsidR="00164638" w:rsidRPr="00C65822" w14:paraId="2E262007" w14:textId="77777777" w:rsidTr="000323CF">
        <w:trPr>
          <w:gridAfter w:val="2"/>
          <w:wAfter w:w="6588" w:type="dxa"/>
          <w:trHeight w:val="431"/>
        </w:trPr>
        <w:tc>
          <w:tcPr>
            <w:tcW w:w="4428" w:type="dxa"/>
            <w:shd w:val="clear" w:color="auto" w:fill="auto"/>
            <w:vAlign w:val="center"/>
          </w:tcPr>
          <w:p w14:paraId="32D19AA3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Percentage of Ownership __________%</w:t>
            </w:r>
          </w:p>
        </w:tc>
      </w:tr>
    </w:tbl>
    <w:p w14:paraId="418A8762" w14:textId="77777777" w:rsidR="00164638" w:rsidRPr="00C65822" w:rsidRDefault="00164638" w:rsidP="00164638">
      <w:pPr>
        <w:pStyle w:val="Title"/>
        <w:jc w:val="left"/>
        <w:rPr>
          <w:rFonts w:cs="Arial"/>
          <w:sz w:val="18"/>
          <w:szCs w:val="18"/>
        </w:rPr>
      </w:pPr>
    </w:p>
    <w:p w14:paraId="7A78A525" w14:textId="77777777" w:rsidR="00164638" w:rsidRPr="00C65822" w:rsidRDefault="00164638" w:rsidP="00164638">
      <w:pPr>
        <w:pStyle w:val="Title"/>
        <w:jc w:val="left"/>
        <w:rPr>
          <w:rFonts w:cs="Arial"/>
          <w:sz w:val="18"/>
          <w:szCs w:val="18"/>
        </w:rPr>
      </w:pPr>
      <w:r w:rsidRPr="00C65822">
        <w:rPr>
          <w:rFonts w:cs="Arial"/>
          <w:sz w:val="18"/>
          <w:szCs w:val="18"/>
        </w:rPr>
        <w:t>Principal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081"/>
        <w:gridCol w:w="3179"/>
      </w:tblGrid>
      <w:tr w:rsidR="00164638" w:rsidRPr="00C65822" w14:paraId="338106A2" w14:textId="77777777" w:rsidTr="000323CF">
        <w:trPr>
          <w:trHeight w:val="377"/>
        </w:trPr>
        <w:tc>
          <w:tcPr>
            <w:tcW w:w="4428" w:type="dxa"/>
            <w:shd w:val="clear" w:color="auto" w:fill="auto"/>
            <w:vAlign w:val="center"/>
          </w:tcPr>
          <w:p w14:paraId="016487E3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8BDC44B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DOB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32026E5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SS#</w:t>
            </w:r>
          </w:p>
        </w:tc>
      </w:tr>
      <w:tr w:rsidR="00164638" w:rsidRPr="00C65822" w14:paraId="6DD2BFBF" w14:textId="77777777" w:rsidTr="000323CF">
        <w:trPr>
          <w:trHeight w:val="359"/>
        </w:trPr>
        <w:tc>
          <w:tcPr>
            <w:tcW w:w="4428" w:type="dxa"/>
            <w:shd w:val="clear" w:color="auto" w:fill="auto"/>
            <w:vAlign w:val="center"/>
          </w:tcPr>
          <w:p w14:paraId="77E83237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Address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1DB5F1E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7DCD48B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ZIP</w:t>
            </w:r>
          </w:p>
        </w:tc>
      </w:tr>
      <w:tr w:rsidR="00164638" w:rsidRPr="00C65822" w14:paraId="7557DAA4" w14:textId="77777777" w:rsidTr="000323CF">
        <w:trPr>
          <w:gridAfter w:val="2"/>
          <w:wAfter w:w="6588" w:type="dxa"/>
          <w:trHeight w:val="431"/>
        </w:trPr>
        <w:tc>
          <w:tcPr>
            <w:tcW w:w="4428" w:type="dxa"/>
            <w:shd w:val="clear" w:color="auto" w:fill="auto"/>
            <w:vAlign w:val="center"/>
          </w:tcPr>
          <w:p w14:paraId="4912E7EA" w14:textId="77777777" w:rsidR="00164638" w:rsidRPr="00C65822" w:rsidRDefault="00164638" w:rsidP="000323CF">
            <w:pPr>
              <w:pStyle w:val="Title"/>
              <w:jc w:val="left"/>
              <w:rPr>
                <w:rFonts w:cs="Arial"/>
                <w:sz w:val="18"/>
                <w:szCs w:val="18"/>
              </w:rPr>
            </w:pPr>
            <w:r w:rsidRPr="00C65822">
              <w:rPr>
                <w:rFonts w:cs="Arial"/>
                <w:sz w:val="18"/>
                <w:szCs w:val="18"/>
              </w:rPr>
              <w:t>Percentage of Ownership __________%</w:t>
            </w:r>
          </w:p>
        </w:tc>
      </w:tr>
    </w:tbl>
    <w:p w14:paraId="466BAF3A" w14:textId="77777777" w:rsidR="00164638" w:rsidRDefault="00164638" w:rsidP="00164638">
      <w:pPr>
        <w:pStyle w:val="Title"/>
        <w:jc w:val="left"/>
        <w:rPr>
          <w:rFonts w:cs="Arial"/>
          <w:sz w:val="18"/>
          <w:szCs w:val="18"/>
        </w:rPr>
      </w:pPr>
    </w:p>
    <w:p w14:paraId="536CF8E6" w14:textId="00FF5D8D" w:rsidR="00DC3626" w:rsidRPr="0027205D" w:rsidRDefault="00E9193F" w:rsidP="00164638">
      <w:pPr>
        <w:pStyle w:val="Title"/>
        <w:tabs>
          <w:tab w:val="left" w:pos="810"/>
        </w:tabs>
        <w:jc w:val="left"/>
        <w:rPr>
          <w:rFonts w:ascii="Calibri" w:hAnsi="Calibri"/>
          <w:sz w:val="24"/>
          <w:szCs w:val="24"/>
        </w:rPr>
      </w:pPr>
      <w:r w:rsidRPr="0027205D">
        <w:rPr>
          <w:rFonts w:ascii="Calibri" w:hAnsi="Calibri"/>
          <w:sz w:val="24"/>
          <w:szCs w:val="24"/>
        </w:rPr>
        <w:t>Funding Information</w:t>
      </w:r>
    </w:p>
    <w:p w14:paraId="1906911A" w14:textId="19943A89" w:rsidR="007A2249" w:rsidRPr="00491DC4" w:rsidRDefault="00E9193F" w:rsidP="00E9193F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27205D">
        <w:rPr>
          <w:rFonts w:ascii="Calibri" w:hAnsi="Calibri"/>
          <w:b w:val="0"/>
          <w:sz w:val="24"/>
          <w:szCs w:val="24"/>
        </w:rPr>
        <w:t>Eligible applicants may request up to $1</w:t>
      </w:r>
      <w:r w:rsidR="007C6E0B">
        <w:rPr>
          <w:rFonts w:ascii="Calibri" w:hAnsi="Calibri"/>
          <w:b w:val="0"/>
          <w:sz w:val="24"/>
          <w:szCs w:val="24"/>
        </w:rPr>
        <w:t>5</w:t>
      </w:r>
      <w:r w:rsidRPr="0027205D">
        <w:rPr>
          <w:rFonts w:ascii="Calibri" w:hAnsi="Calibri"/>
          <w:b w:val="0"/>
          <w:sz w:val="24"/>
          <w:szCs w:val="24"/>
        </w:rPr>
        <w:t xml:space="preserve">,000 in CPR Grant assistance based upon need. </w:t>
      </w:r>
      <w:r w:rsidR="00C65A05" w:rsidRPr="0027205D">
        <w:rPr>
          <w:rFonts w:ascii="Calibri" w:hAnsi="Calibri"/>
          <w:b w:val="0"/>
          <w:sz w:val="24"/>
          <w:szCs w:val="24"/>
        </w:rPr>
        <w:t xml:space="preserve">Actual grant award will be based on number of </w:t>
      </w:r>
      <w:r w:rsidR="003D0F10" w:rsidRPr="0027205D">
        <w:rPr>
          <w:rFonts w:ascii="Calibri" w:hAnsi="Calibri"/>
          <w:b w:val="0"/>
          <w:sz w:val="24"/>
          <w:szCs w:val="24"/>
        </w:rPr>
        <w:t>employees</w:t>
      </w:r>
      <w:r w:rsidR="007C6E0B">
        <w:rPr>
          <w:rFonts w:ascii="Calibri" w:hAnsi="Calibri"/>
          <w:b w:val="0"/>
          <w:sz w:val="24"/>
          <w:szCs w:val="24"/>
        </w:rPr>
        <w:t xml:space="preserve"> impacted</w:t>
      </w:r>
      <w:r w:rsidR="004709BA">
        <w:rPr>
          <w:rFonts w:ascii="Calibri" w:hAnsi="Calibri"/>
          <w:b w:val="0"/>
          <w:sz w:val="24"/>
          <w:szCs w:val="24"/>
        </w:rPr>
        <w:t>, gross revenue loss</w:t>
      </w:r>
      <w:r w:rsidR="0095105A">
        <w:rPr>
          <w:rFonts w:ascii="Calibri" w:hAnsi="Calibri"/>
          <w:b w:val="0"/>
          <w:sz w:val="24"/>
          <w:szCs w:val="24"/>
        </w:rPr>
        <w:t xml:space="preserve"> </w:t>
      </w:r>
      <w:r w:rsidR="007C6E0B">
        <w:rPr>
          <w:rFonts w:ascii="Calibri" w:hAnsi="Calibri"/>
          <w:b w:val="0"/>
          <w:sz w:val="24"/>
          <w:szCs w:val="24"/>
        </w:rPr>
        <w:t>and available funding</w:t>
      </w:r>
      <w:r w:rsidR="00481648">
        <w:rPr>
          <w:rFonts w:ascii="Calibri" w:hAnsi="Calibri"/>
          <w:b w:val="0"/>
          <w:sz w:val="24"/>
          <w:szCs w:val="24"/>
        </w:rPr>
        <w:t xml:space="preserve"> (</w:t>
      </w:r>
      <w:r w:rsidR="001A5D89">
        <w:rPr>
          <w:rFonts w:ascii="Calibri" w:hAnsi="Calibri"/>
          <w:b w:val="0"/>
          <w:sz w:val="24"/>
          <w:szCs w:val="24"/>
          <w:u w:val="single"/>
        </w:rPr>
        <w:t>s</w:t>
      </w:r>
      <w:r w:rsidR="00481648" w:rsidRPr="001A5D89">
        <w:rPr>
          <w:rFonts w:ascii="Calibri" w:hAnsi="Calibri"/>
          <w:b w:val="0"/>
          <w:sz w:val="24"/>
          <w:szCs w:val="24"/>
          <w:u w:val="single"/>
        </w:rPr>
        <w:t>ee</w:t>
      </w:r>
      <w:r w:rsidR="00481648">
        <w:rPr>
          <w:rFonts w:ascii="Calibri" w:hAnsi="Calibri"/>
          <w:b w:val="0"/>
          <w:sz w:val="24"/>
          <w:szCs w:val="24"/>
        </w:rPr>
        <w:t xml:space="preserve"> attached</w:t>
      </w:r>
      <w:r w:rsidR="003228FE">
        <w:rPr>
          <w:rFonts w:ascii="Calibri" w:hAnsi="Calibri"/>
          <w:b w:val="0"/>
          <w:sz w:val="24"/>
          <w:szCs w:val="24"/>
        </w:rPr>
        <w:t xml:space="preserve"> scoring criteria</w:t>
      </w:r>
      <w:r w:rsidR="003228FE" w:rsidRPr="00491DC4">
        <w:rPr>
          <w:rFonts w:ascii="Calibri" w:hAnsi="Calibri"/>
          <w:b w:val="0"/>
          <w:sz w:val="24"/>
          <w:szCs w:val="24"/>
        </w:rPr>
        <w:t>)</w:t>
      </w:r>
      <w:r w:rsidR="005610E9" w:rsidRPr="00491DC4">
        <w:rPr>
          <w:rFonts w:ascii="Calibri" w:hAnsi="Calibri"/>
          <w:b w:val="0"/>
          <w:sz w:val="24"/>
          <w:szCs w:val="24"/>
        </w:rPr>
        <w:t>.</w:t>
      </w:r>
      <w:r w:rsidR="00E40232" w:rsidRPr="00491DC4">
        <w:rPr>
          <w:rFonts w:ascii="Calibri" w:hAnsi="Calibri"/>
          <w:b w:val="0"/>
          <w:sz w:val="24"/>
          <w:szCs w:val="24"/>
        </w:rPr>
        <w:t xml:space="preserve"> The grant funds do not need to be paid back.  </w:t>
      </w:r>
    </w:p>
    <w:p w14:paraId="66965DCD" w14:textId="5B679528" w:rsidR="00FC4888" w:rsidRPr="00491DC4" w:rsidRDefault="00FC4888" w:rsidP="00E9193F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bookmarkStart w:id="0" w:name="_Hlk46066610"/>
      <w:r w:rsidRPr="00491DC4">
        <w:rPr>
          <w:rFonts w:ascii="Calibri" w:hAnsi="Calibri"/>
          <w:b w:val="0"/>
          <w:sz w:val="24"/>
          <w:szCs w:val="24"/>
        </w:rPr>
        <w:lastRenderedPageBreak/>
        <w:t xml:space="preserve">Completed applications must be received by the EDC by 5:00 p.m. on October 29, 2020 to be considered.  </w:t>
      </w:r>
      <w:bookmarkEnd w:id="0"/>
    </w:p>
    <w:p w14:paraId="6BB629DB" w14:textId="20ABC945" w:rsidR="00E9193F" w:rsidRPr="00491DC4" w:rsidRDefault="00E9193F" w:rsidP="00E9193F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>Applications will be considered and acted on by the EDC’s Finance Committee/County Board.</w:t>
      </w:r>
    </w:p>
    <w:p w14:paraId="79552378" w14:textId="267C3EDC" w:rsidR="00E9193F" w:rsidRPr="00491DC4" w:rsidRDefault="007C6E0B" w:rsidP="00E9193F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 xml:space="preserve">The status of the data supplied for CARES Act funding will be governed by MN Statute 13.591.  </w:t>
      </w:r>
    </w:p>
    <w:p w14:paraId="258E3040" w14:textId="77777777" w:rsidR="00E9193F" w:rsidRPr="00491DC4" w:rsidRDefault="00E9193F" w:rsidP="00164638">
      <w:pPr>
        <w:pStyle w:val="Title"/>
        <w:tabs>
          <w:tab w:val="left" w:pos="810"/>
        </w:tabs>
        <w:jc w:val="left"/>
        <w:rPr>
          <w:rFonts w:ascii="Calibri" w:hAnsi="Calibri"/>
          <w:sz w:val="24"/>
          <w:szCs w:val="24"/>
        </w:rPr>
      </w:pPr>
    </w:p>
    <w:p w14:paraId="66D8E9F2" w14:textId="659DC2C5" w:rsidR="00164638" w:rsidRPr="00491DC4" w:rsidRDefault="00164638" w:rsidP="00164638">
      <w:pPr>
        <w:pStyle w:val="Title"/>
        <w:tabs>
          <w:tab w:val="left" w:pos="810"/>
        </w:tabs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sz w:val="24"/>
          <w:szCs w:val="24"/>
        </w:rPr>
        <w:t>Eligible Applicants</w:t>
      </w:r>
    </w:p>
    <w:p w14:paraId="51FECBF1" w14:textId="44E04578" w:rsidR="00AF601D" w:rsidRPr="00491DC4" w:rsidRDefault="009A7EA7" w:rsidP="00164638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>For-profit businesses that can demonstrate business losses.  Businesses need to show a</w:t>
      </w:r>
      <w:r w:rsidR="003D0F10" w:rsidRPr="00491DC4">
        <w:rPr>
          <w:rFonts w:ascii="Calibri" w:hAnsi="Calibri"/>
          <w:b w:val="0"/>
          <w:sz w:val="24"/>
          <w:szCs w:val="24"/>
        </w:rPr>
        <w:t xml:space="preserve"> gross</w:t>
      </w:r>
      <w:r w:rsidRPr="00491DC4">
        <w:rPr>
          <w:rFonts w:ascii="Calibri" w:hAnsi="Calibri"/>
          <w:b w:val="0"/>
          <w:sz w:val="24"/>
          <w:szCs w:val="24"/>
        </w:rPr>
        <w:t xml:space="preserve"> revenue reduction of at least </w:t>
      </w:r>
      <w:r w:rsidR="00E9193F" w:rsidRPr="00491DC4">
        <w:rPr>
          <w:rFonts w:ascii="Calibri" w:hAnsi="Calibri"/>
          <w:b w:val="0"/>
          <w:sz w:val="24"/>
          <w:szCs w:val="24"/>
        </w:rPr>
        <w:t>25</w:t>
      </w:r>
      <w:r w:rsidRPr="00491DC4">
        <w:rPr>
          <w:rFonts w:ascii="Calibri" w:hAnsi="Calibri"/>
          <w:b w:val="0"/>
          <w:sz w:val="24"/>
          <w:szCs w:val="24"/>
        </w:rPr>
        <w:t>% between</w:t>
      </w:r>
      <w:r w:rsidR="009F639A" w:rsidRPr="00491DC4">
        <w:rPr>
          <w:rFonts w:ascii="Calibri" w:hAnsi="Calibri"/>
          <w:b w:val="0"/>
          <w:sz w:val="24"/>
          <w:szCs w:val="24"/>
        </w:rPr>
        <w:t xml:space="preserve"> March 1, 2020 and May 30, 2020 compared to the previous year</w:t>
      </w:r>
      <w:r w:rsidR="000C6713" w:rsidRPr="00491DC4">
        <w:rPr>
          <w:rFonts w:ascii="Calibri" w:hAnsi="Calibri"/>
          <w:b w:val="0"/>
          <w:sz w:val="24"/>
          <w:szCs w:val="24"/>
        </w:rPr>
        <w:t>.</w:t>
      </w:r>
    </w:p>
    <w:p w14:paraId="116D4433" w14:textId="6705E273" w:rsidR="00DC3626" w:rsidRPr="00491DC4" w:rsidRDefault="000C6713" w:rsidP="00164638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 xml:space="preserve">Small </w:t>
      </w:r>
      <w:r w:rsidR="00977B2D" w:rsidRPr="00491DC4">
        <w:rPr>
          <w:rFonts w:ascii="Calibri" w:hAnsi="Calibri"/>
          <w:b w:val="0"/>
          <w:sz w:val="24"/>
          <w:szCs w:val="24"/>
        </w:rPr>
        <w:t xml:space="preserve">businesses </w:t>
      </w:r>
      <w:r w:rsidRPr="00491DC4">
        <w:rPr>
          <w:rFonts w:ascii="Calibri" w:hAnsi="Calibri"/>
          <w:b w:val="0"/>
          <w:sz w:val="24"/>
          <w:szCs w:val="24"/>
        </w:rPr>
        <w:t xml:space="preserve">with </w:t>
      </w:r>
      <w:r w:rsidR="0016347A" w:rsidRPr="00491DC4">
        <w:rPr>
          <w:rFonts w:ascii="Calibri" w:hAnsi="Calibri"/>
          <w:b w:val="0"/>
          <w:sz w:val="24"/>
          <w:szCs w:val="24"/>
        </w:rPr>
        <w:t xml:space="preserve">up to </w:t>
      </w:r>
      <w:r w:rsidR="00EB6C8C" w:rsidRPr="00491DC4">
        <w:rPr>
          <w:rFonts w:ascii="Calibri" w:hAnsi="Calibri"/>
          <w:b w:val="0"/>
          <w:sz w:val="24"/>
          <w:szCs w:val="24"/>
        </w:rPr>
        <w:t>50</w:t>
      </w:r>
      <w:r w:rsidR="00EB6C8C" w:rsidRPr="00491DC4">
        <w:rPr>
          <w:rFonts w:ascii="Calibri" w:hAnsi="Calibri"/>
          <w:b w:val="0"/>
          <w:szCs w:val="22"/>
        </w:rPr>
        <w:t xml:space="preserve"> employees (Full Time Equivalents, FTEs).  </w:t>
      </w:r>
      <w:r w:rsidR="009F639A" w:rsidRPr="00491DC4">
        <w:rPr>
          <w:rFonts w:ascii="Calibri" w:hAnsi="Calibri"/>
          <w:b w:val="0"/>
          <w:sz w:val="24"/>
          <w:szCs w:val="24"/>
        </w:rPr>
        <w:t>Employees for this grant program may be either W-2 employees or independent contractors.</w:t>
      </w:r>
      <w:r w:rsidRPr="00491DC4">
        <w:rPr>
          <w:rFonts w:ascii="Calibri" w:hAnsi="Calibri"/>
          <w:b w:val="0"/>
          <w:sz w:val="24"/>
          <w:szCs w:val="24"/>
        </w:rPr>
        <w:t xml:space="preserve">  </w:t>
      </w:r>
    </w:p>
    <w:p w14:paraId="2A18ABF5" w14:textId="3C3F2E28" w:rsidR="00E40232" w:rsidRPr="00E40232" w:rsidRDefault="00164638" w:rsidP="00E40232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 w:rsidRPr="000C6713">
        <w:rPr>
          <w:rFonts w:ascii="Calibri" w:hAnsi="Calibri"/>
          <w:b w:val="0"/>
          <w:sz w:val="24"/>
          <w:szCs w:val="24"/>
        </w:rPr>
        <w:t>All eligible applicants must have a physical, commercial location, whether owned or leased, that is</w:t>
      </w:r>
      <w:r w:rsidR="00F12DE2">
        <w:rPr>
          <w:rFonts w:ascii="Calibri" w:hAnsi="Calibri"/>
          <w:b w:val="0"/>
          <w:sz w:val="24"/>
          <w:szCs w:val="24"/>
        </w:rPr>
        <w:t xml:space="preserve"> </w:t>
      </w:r>
      <w:r w:rsidRPr="000C6713">
        <w:rPr>
          <w:rFonts w:ascii="Calibri" w:hAnsi="Calibri"/>
          <w:b w:val="0"/>
          <w:sz w:val="24"/>
          <w:szCs w:val="24"/>
        </w:rPr>
        <w:t>located in Kandiyohi County.</w:t>
      </w:r>
    </w:p>
    <w:p w14:paraId="36CF047D" w14:textId="542956B0" w:rsidR="00466B4C" w:rsidRDefault="00466B4C" w:rsidP="00164638">
      <w:pPr>
        <w:pStyle w:val="Title"/>
        <w:numPr>
          <w:ilvl w:val="0"/>
          <w:numId w:val="2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All eligible applicants must be registered with the Minnesota Secretary of State and have been operating since March 1, 2019.</w:t>
      </w:r>
    </w:p>
    <w:p w14:paraId="50EF7B5F" w14:textId="304F16E0" w:rsidR="008D7083" w:rsidRPr="008D7083" w:rsidRDefault="008D7083" w:rsidP="00164638">
      <w:pPr>
        <w:pStyle w:val="Titl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D7083">
        <w:rPr>
          <w:rFonts w:asciiTheme="minorHAnsi" w:hAnsiTheme="minorHAnsi" w:cstheme="minorHAnsi"/>
          <w:b w:val="0"/>
          <w:bCs/>
          <w:sz w:val="24"/>
          <w:szCs w:val="24"/>
        </w:rPr>
        <w:t>Businesses are eligible to apply for CPR funding from only one local unit of government.</w:t>
      </w:r>
    </w:p>
    <w:p w14:paraId="02A8BCB1" w14:textId="77777777" w:rsidR="00466B4C" w:rsidRPr="00466B4C" w:rsidRDefault="00466B4C" w:rsidP="00466B4C">
      <w:pPr>
        <w:pStyle w:val="Title"/>
        <w:jc w:val="left"/>
        <w:rPr>
          <w:rFonts w:ascii="Calibri" w:hAnsi="Calibri"/>
          <w:b w:val="0"/>
          <w:sz w:val="16"/>
          <w:szCs w:val="16"/>
        </w:rPr>
      </w:pPr>
    </w:p>
    <w:p w14:paraId="134585C0" w14:textId="6369F4EC" w:rsidR="00F12DE2" w:rsidRDefault="00F12DE2" w:rsidP="00F12DE2">
      <w:pPr>
        <w:pStyle w:val="Title"/>
        <w:tabs>
          <w:tab w:val="left" w:pos="810"/>
        </w:tabs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Ine</w:t>
      </w:r>
      <w:r w:rsidRPr="00C14E81">
        <w:rPr>
          <w:rFonts w:ascii="Calibri" w:hAnsi="Calibri"/>
          <w:sz w:val="24"/>
          <w:szCs w:val="24"/>
        </w:rPr>
        <w:t>ligible Applicants</w:t>
      </w:r>
    </w:p>
    <w:p w14:paraId="0AEA195D" w14:textId="5CA94525" w:rsidR="00F12DE2" w:rsidRDefault="00F12DE2" w:rsidP="00164638">
      <w:pPr>
        <w:pStyle w:val="Title"/>
        <w:numPr>
          <w:ilvl w:val="0"/>
          <w:numId w:val="3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Lending institutions, </w:t>
      </w:r>
      <w:r w:rsidR="00967323">
        <w:rPr>
          <w:rFonts w:ascii="Calibri" w:hAnsi="Calibri"/>
          <w:b w:val="0"/>
          <w:sz w:val="24"/>
          <w:szCs w:val="24"/>
        </w:rPr>
        <w:t xml:space="preserve">law firms, </w:t>
      </w:r>
      <w:r w:rsidR="002808F1">
        <w:rPr>
          <w:rFonts w:ascii="Calibri" w:hAnsi="Calibri"/>
          <w:b w:val="0"/>
          <w:sz w:val="24"/>
          <w:szCs w:val="24"/>
        </w:rPr>
        <w:t xml:space="preserve">accounting firms, </w:t>
      </w:r>
      <w:r w:rsidR="00AF601D">
        <w:rPr>
          <w:rFonts w:ascii="Calibri" w:hAnsi="Calibri"/>
          <w:b w:val="0"/>
          <w:sz w:val="24"/>
          <w:szCs w:val="24"/>
        </w:rPr>
        <w:t xml:space="preserve">utility companies, </w:t>
      </w:r>
      <w:r w:rsidR="002808F1">
        <w:rPr>
          <w:rFonts w:ascii="Calibri" w:hAnsi="Calibri"/>
          <w:b w:val="0"/>
          <w:sz w:val="24"/>
          <w:szCs w:val="24"/>
        </w:rPr>
        <w:t xml:space="preserve">chain </w:t>
      </w:r>
      <w:r w:rsidR="00967323">
        <w:rPr>
          <w:rFonts w:ascii="Calibri" w:hAnsi="Calibri"/>
          <w:b w:val="0"/>
          <w:sz w:val="24"/>
          <w:szCs w:val="24"/>
        </w:rPr>
        <w:t xml:space="preserve">convenience stores, </w:t>
      </w:r>
      <w:r>
        <w:rPr>
          <w:rFonts w:ascii="Calibri" w:hAnsi="Calibri"/>
          <w:b w:val="0"/>
          <w:sz w:val="24"/>
          <w:szCs w:val="24"/>
        </w:rPr>
        <w:t xml:space="preserve">residential rental properties, production agriculture, </w:t>
      </w:r>
      <w:r w:rsidR="00AF601D">
        <w:rPr>
          <w:rFonts w:ascii="Calibri" w:hAnsi="Calibri"/>
          <w:b w:val="0"/>
          <w:sz w:val="24"/>
          <w:szCs w:val="24"/>
        </w:rPr>
        <w:t xml:space="preserve">insurance agencies, financial advisors, </w:t>
      </w:r>
      <w:r w:rsidR="00967323">
        <w:rPr>
          <w:rFonts w:ascii="Calibri" w:hAnsi="Calibri"/>
          <w:b w:val="0"/>
          <w:sz w:val="24"/>
          <w:szCs w:val="24"/>
        </w:rPr>
        <w:t xml:space="preserve">passive investments </w:t>
      </w:r>
      <w:r w:rsidR="00AF601D">
        <w:rPr>
          <w:rFonts w:ascii="Calibri" w:hAnsi="Calibri"/>
          <w:b w:val="0"/>
          <w:sz w:val="24"/>
          <w:szCs w:val="24"/>
        </w:rPr>
        <w:t xml:space="preserve">and </w:t>
      </w:r>
      <w:r w:rsidR="00967323">
        <w:rPr>
          <w:rFonts w:ascii="Calibri" w:hAnsi="Calibri"/>
          <w:b w:val="0"/>
          <w:sz w:val="24"/>
          <w:szCs w:val="24"/>
        </w:rPr>
        <w:t>religious organizations</w:t>
      </w:r>
      <w:r w:rsidR="00AF601D">
        <w:rPr>
          <w:rFonts w:ascii="Calibri" w:hAnsi="Calibri"/>
          <w:b w:val="0"/>
          <w:sz w:val="24"/>
          <w:szCs w:val="24"/>
        </w:rPr>
        <w:t>.</w:t>
      </w:r>
      <w:r w:rsidR="00967323">
        <w:rPr>
          <w:rFonts w:ascii="Calibri" w:hAnsi="Calibri"/>
          <w:b w:val="0"/>
          <w:sz w:val="24"/>
          <w:szCs w:val="24"/>
        </w:rPr>
        <w:t xml:space="preserve"> </w:t>
      </w:r>
    </w:p>
    <w:p w14:paraId="0DE16141" w14:textId="1A5CA433" w:rsidR="00F12DE2" w:rsidRPr="002808F1" w:rsidRDefault="00F12DE2" w:rsidP="00F12DE2">
      <w:pPr>
        <w:pStyle w:val="Title"/>
        <w:jc w:val="left"/>
        <w:rPr>
          <w:rFonts w:ascii="Calibri" w:hAnsi="Calibri"/>
          <w:b w:val="0"/>
          <w:sz w:val="16"/>
          <w:szCs w:val="16"/>
        </w:rPr>
      </w:pPr>
    </w:p>
    <w:p w14:paraId="7B7D83B6" w14:textId="77777777" w:rsidR="00F12DE2" w:rsidRPr="00C14E81" w:rsidRDefault="00F12DE2" w:rsidP="00F12DE2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 w:rsidRPr="00C14E81">
        <w:rPr>
          <w:rFonts w:ascii="Calibri" w:hAnsi="Calibri"/>
          <w:sz w:val="24"/>
          <w:szCs w:val="24"/>
        </w:rPr>
        <w:t>Application Requirements</w:t>
      </w:r>
    </w:p>
    <w:p w14:paraId="3B8EB650" w14:textId="69F8FAC9" w:rsidR="00164638" w:rsidRPr="00C14E81" w:rsidRDefault="00F12DE2" w:rsidP="00164638">
      <w:pPr>
        <w:pStyle w:val="Title"/>
        <w:numPr>
          <w:ilvl w:val="0"/>
          <w:numId w:val="3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The </w:t>
      </w:r>
      <w:r w:rsidR="001A5D89">
        <w:rPr>
          <w:rFonts w:ascii="Calibri" w:hAnsi="Calibri"/>
          <w:b w:val="0"/>
          <w:sz w:val="24"/>
          <w:szCs w:val="24"/>
        </w:rPr>
        <w:t xml:space="preserve">CPR </w:t>
      </w:r>
      <w:r w:rsidR="00977B2D">
        <w:rPr>
          <w:rFonts w:ascii="Calibri" w:hAnsi="Calibri"/>
          <w:b w:val="0"/>
          <w:sz w:val="24"/>
          <w:szCs w:val="24"/>
        </w:rPr>
        <w:t xml:space="preserve">Grant </w:t>
      </w:r>
      <w:r w:rsidR="00164638" w:rsidRPr="00C14E81">
        <w:rPr>
          <w:rFonts w:ascii="Calibri" w:hAnsi="Calibri"/>
          <w:b w:val="0"/>
          <w:sz w:val="24"/>
          <w:szCs w:val="24"/>
        </w:rPr>
        <w:t>application must be completed in its entirety by the applicant and submitted to the EDC Office located at 222 20</w:t>
      </w:r>
      <w:r w:rsidR="00164638" w:rsidRPr="00C14E81">
        <w:rPr>
          <w:rFonts w:ascii="Calibri" w:hAnsi="Calibri"/>
          <w:b w:val="0"/>
          <w:sz w:val="24"/>
          <w:szCs w:val="24"/>
          <w:vertAlign w:val="superscript"/>
        </w:rPr>
        <w:t>th</w:t>
      </w:r>
      <w:r w:rsidR="00164638" w:rsidRPr="00C14E81">
        <w:rPr>
          <w:rFonts w:ascii="Calibri" w:hAnsi="Calibri"/>
          <w:b w:val="0"/>
          <w:sz w:val="24"/>
          <w:szCs w:val="24"/>
        </w:rPr>
        <w:t xml:space="preserve"> Street SE, P.O. Box 1783, Willmar, MN 56201; or submitted electronically to </w:t>
      </w:r>
      <w:hyperlink r:id="rId6" w:history="1">
        <w:r w:rsidR="00164638" w:rsidRPr="00C14E81">
          <w:rPr>
            <w:rStyle w:val="Hyperlink"/>
            <w:rFonts w:ascii="Calibri" w:hAnsi="Calibri"/>
            <w:b w:val="0"/>
            <w:sz w:val="24"/>
            <w:szCs w:val="24"/>
          </w:rPr>
          <w:t>edc@kandiyohi.com</w:t>
        </w:r>
      </w:hyperlink>
      <w:r w:rsidR="00164638" w:rsidRPr="00C14E81">
        <w:rPr>
          <w:rFonts w:ascii="Calibri" w:hAnsi="Calibri"/>
          <w:b w:val="0"/>
          <w:sz w:val="24"/>
          <w:szCs w:val="24"/>
        </w:rPr>
        <w:t xml:space="preserve"> </w:t>
      </w:r>
      <w:r w:rsidR="002A56DA">
        <w:rPr>
          <w:rFonts w:ascii="Calibri" w:hAnsi="Calibri"/>
          <w:b w:val="0"/>
          <w:sz w:val="24"/>
          <w:szCs w:val="24"/>
        </w:rPr>
        <w:t xml:space="preserve">by October 29, 2020, </w:t>
      </w:r>
      <w:r w:rsidR="00164638" w:rsidRPr="00C14E81">
        <w:rPr>
          <w:rFonts w:ascii="Calibri" w:hAnsi="Calibri"/>
          <w:b w:val="0"/>
          <w:sz w:val="24"/>
          <w:szCs w:val="24"/>
        </w:rPr>
        <w:t>in order to be considered.</w:t>
      </w:r>
    </w:p>
    <w:p w14:paraId="3D6D79DE" w14:textId="3FD7A241" w:rsidR="00EA2669" w:rsidRDefault="007F30C3" w:rsidP="00977B2D">
      <w:pPr>
        <w:pStyle w:val="Title"/>
        <w:numPr>
          <w:ilvl w:val="0"/>
          <w:numId w:val="1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 copy of t</w:t>
      </w:r>
      <w:r w:rsidR="00164638" w:rsidRPr="00C14E81">
        <w:rPr>
          <w:rFonts w:ascii="Calibri" w:hAnsi="Calibri"/>
          <w:b w:val="0"/>
          <w:sz w:val="24"/>
          <w:szCs w:val="24"/>
        </w:rPr>
        <w:t>he most recent federal tax return filed by the business</w:t>
      </w:r>
      <w:r w:rsidR="00EA2669">
        <w:rPr>
          <w:rFonts w:ascii="Calibri" w:hAnsi="Calibri"/>
          <w:b w:val="0"/>
          <w:sz w:val="24"/>
          <w:szCs w:val="24"/>
        </w:rPr>
        <w:t>.</w:t>
      </w:r>
    </w:p>
    <w:p w14:paraId="0F9DD441" w14:textId="77777777" w:rsidR="00E40232" w:rsidRPr="00491DC4" w:rsidRDefault="00E40232" w:rsidP="00E40232">
      <w:pPr>
        <w:pStyle w:val="Title"/>
        <w:numPr>
          <w:ilvl w:val="0"/>
          <w:numId w:val="1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 xml:space="preserve">A copy of the business’s current filing with the Minnesota Secretary of State Office.  </w:t>
      </w:r>
    </w:p>
    <w:p w14:paraId="3B119B68" w14:textId="1D73B286" w:rsidR="00164638" w:rsidRPr="00491DC4" w:rsidRDefault="00EA2669" w:rsidP="00977B2D">
      <w:pPr>
        <w:pStyle w:val="Title"/>
        <w:numPr>
          <w:ilvl w:val="0"/>
          <w:numId w:val="1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 w:rsidRPr="00491DC4">
        <w:rPr>
          <w:rFonts w:ascii="Calibri" w:hAnsi="Calibri"/>
          <w:b w:val="0"/>
          <w:sz w:val="24"/>
          <w:szCs w:val="24"/>
        </w:rPr>
        <w:t>I</w:t>
      </w:r>
      <w:r w:rsidR="00164638" w:rsidRPr="00491DC4">
        <w:rPr>
          <w:rFonts w:ascii="Calibri" w:hAnsi="Calibri"/>
          <w:b w:val="0"/>
          <w:sz w:val="24"/>
          <w:szCs w:val="24"/>
        </w:rPr>
        <w:t>ncome</w:t>
      </w:r>
      <w:r w:rsidR="005610E9" w:rsidRPr="00491DC4">
        <w:rPr>
          <w:rFonts w:ascii="Calibri" w:hAnsi="Calibri"/>
          <w:b w:val="0"/>
          <w:sz w:val="24"/>
          <w:szCs w:val="24"/>
        </w:rPr>
        <w:t>/expense</w:t>
      </w:r>
      <w:r w:rsidR="00164638" w:rsidRPr="00491DC4">
        <w:rPr>
          <w:rFonts w:ascii="Calibri" w:hAnsi="Calibri"/>
          <w:b w:val="0"/>
          <w:sz w:val="24"/>
          <w:szCs w:val="24"/>
        </w:rPr>
        <w:t xml:space="preserve"> statements for the </w:t>
      </w:r>
      <w:r w:rsidR="00F12DE2" w:rsidRPr="00491DC4">
        <w:rPr>
          <w:rFonts w:ascii="Calibri" w:hAnsi="Calibri"/>
          <w:b w:val="0"/>
          <w:sz w:val="24"/>
          <w:szCs w:val="24"/>
        </w:rPr>
        <w:t>second</w:t>
      </w:r>
      <w:r w:rsidRPr="00491DC4">
        <w:rPr>
          <w:rFonts w:ascii="Calibri" w:hAnsi="Calibri"/>
          <w:b w:val="0"/>
          <w:sz w:val="24"/>
          <w:szCs w:val="24"/>
        </w:rPr>
        <w:t xml:space="preserve"> quarter of 2019 and the second quarter of 2020 </w:t>
      </w:r>
      <w:r w:rsidR="00E40232" w:rsidRPr="00491DC4">
        <w:rPr>
          <w:rFonts w:ascii="Calibri" w:hAnsi="Calibri"/>
          <w:b w:val="0"/>
          <w:sz w:val="24"/>
          <w:szCs w:val="24"/>
        </w:rPr>
        <w:t>(</w:t>
      </w:r>
      <w:r w:rsidR="00E40232" w:rsidRPr="00491DC4">
        <w:rPr>
          <w:rFonts w:ascii="Calibri" w:hAnsi="Calibri"/>
          <w:b w:val="0"/>
          <w:sz w:val="24"/>
          <w:szCs w:val="24"/>
          <w:u w:val="single"/>
        </w:rPr>
        <w:t>see</w:t>
      </w:r>
      <w:r w:rsidR="00E40232" w:rsidRPr="00491DC4">
        <w:rPr>
          <w:rFonts w:ascii="Calibri" w:hAnsi="Calibri"/>
          <w:b w:val="0"/>
          <w:sz w:val="24"/>
          <w:szCs w:val="24"/>
        </w:rPr>
        <w:t xml:space="preserve"> attached form).  If the financials fail to show loss</w:t>
      </w:r>
      <w:r w:rsidR="00FC4888" w:rsidRPr="00491DC4">
        <w:rPr>
          <w:rFonts w:ascii="Calibri" w:hAnsi="Calibri"/>
          <w:b w:val="0"/>
          <w:sz w:val="24"/>
          <w:szCs w:val="24"/>
        </w:rPr>
        <w:t>/</w:t>
      </w:r>
      <w:r w:rsidR="00E40232" w:rsidRPr="00491DC4">
        <w:rPr>
          <w:rFonts w:ascii="Calibri" w:hAnsi="Calibri"/>
          <w:b w:val="0"/>
          <w:sz w:val="24"/>
          <w:szCs w:val="24"/>
        </w:rPr>
        <w:t xml:space="preserve">impact of loss, please explain </w:t>
      </w:r>
      <w:r w:rsidR="00FC4888" w:rsidRPr="00491DC4">
        <w:rPr>
          <w:rFonts w:ascii="Calibri" w:hAnsi="Calibri"/>
          <w:b w:val="0"/>
          <w:sz w:val="24"/>
          <w:szCs w:val="24"/>
        </w:rPr>
        <w:t xml:space="preserve">with </w:t>
      </w:r>
      <w:r w:rsidR="00E40232" w:rsidRPr="00491DC4">
        <w:rPr>
          <w:rFonts w:ascii="Calibri" w:hAnsi="Calibri"/>
          <w:b w:val="0"/>
          <w:sz w:val="24"/>
          <w:szCs w:val="24"/>
        </w:rPr>
        <w:t xml:space="preserve">additional documentation. </w:t>
      </w:r>
    </w:p>
    <w:p w14:paraId="3D17DBA4" w14:textId="77777777" w:rsidR="00E40232" w:rsidRDefault="00E40232" w:rsidP="00E40232">
      <w:pPr>
        <w:pStyle w:val="Title"/>
        <w:numPr>
          <w:ilvl w:val="0"/>
          <w:numId w:val="1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Other items as may be requested by the review committee. </w:t>
      </w:r>
    </w:p>
    <w:p w14:paraId="2FC4E780" w14:textId="3B4432A5" w:rsidR="00164638" w:rsidRDefault="002808F1" w:rsidP="00164638">
      <w:pPr>
        <w:pStyle w:val="Title"/>
        <w:numPr>
          <w:ilvl w:val="0"/>
          <w:numId w:val="1"/>
        </w:numPr>
        <w:ind w:left="360"/>
        <w:jc w:val="left"/>
        <w:rPr>
          <w:rFonts w:ascii="Calibri" w:hAnsi="Calibri"/>
          <w:b w:val="0"/>
          <w:sz w:val="24"/>
          <w:szCs w:val="24"/>
        </w:rPr>
      </w:pPr>
      <w:r w:rsidRPr="00CC79A9">
        <w:rPr>
          <w:rFonts w:ascii="Calibri" w:hAnsi="Calibri"/>
          <w:b w:val="0"/>
          <w:sz w:val="24"/>
          <w:szCs w:val="24"/>
        </w:rPr>
        <w:t xml:space="preserve">Grant recipients agree to provide documentation of how </w:t>
      </w:r>
      <w:r w:rsidR="00CC79A9" w:rsidRPr="00CC79A9">
        <w:rPr>
          <w:rFonts w:ascii="Calibri" w:hAnsi="Calibri"/>
          <w:b w:val="0"/>
          <w:sz w:val="24"/>
          <w:szCs w:val="24"/>
        </w:rPr>
        <w:t xml:space="preserve">funds </w:t>
      </w:r>
      <w:r w:rsidR="0027205D">
        <w:rPr>
          <w:rFonts w:ascii="Calibri" w:hAnsi="Calibri"/>
          <w:b w:val="0"/>
          <w:sz w:val="24"/>
          <w:szCs w:val="24"/>
        </w:rPr>
        <w:t>were</w:t>
      </w:r>
      <w:r w:rsidR="00E9193F">
        <w:rPr>
          <w:rFonts w:ascii="Calibri" w:hAnsi="Calibri"/>
          <w:b w:val="0"/>
          <w:sz w:val="24"/>
          <w:szCs w:val="24"/>
        </w:rPr>
        <w:t xml:space="preserve"> </w:t>
      </w:r>
      <w:r w:rsidR="00CC79A9" w:rsidRPr="00CC79A9">
        <w:rPr>
          <w:rFonts w:ascii="Calibri" w:hAnsi="Calibri"/>
          <w:b w:val="0"/>
          <w:sz w:val="24"/>
          <w:szCs w:val="24"/>
        </w:rPr>
        <w:t xml:space="preserve">spent </w:t>
      </w:r>
      <w:r w:rsidRPr="00CC79A9">
        <w:rPr>
          <w:rFonts w:ascii="Calibri" w:hAnsi="Calibri"/>
          <w:b w:val="0"/>
          <w:sz w:val="24"/>
          <w:szCs w:val="24"/>
        </w:rPr>
        <w:t>within 60 days following grant dis</w:t>
      </w:r>
      <w:r w:rsidR="001A5D89">
        <w:rPr>
          <w:rFonts w:ascii="Calibri" w:hAnsi="Calibri"/>
          <w:b w:val="0"/>
          <w:sz w:val="24"/>
          <w:szCs w:val="24"/>
        </w:rPr>
        <w:t>bu</w:t>
      </w:r>
      <w:r w:rsidRPr="00CC79A9">
        <w:rPr>
          <w:rFonts w:ascii="Calibri" w:hAnsi="Calibri"/>
          <w:b w:val="0"/>
          <w:sz w:val="24"/>
          <w:szCs w:val="24"/>
        </w:rPr>
        <w:t>rsal</w:t>
      </w:r>
      <w:r w:rsidR="00A20F3C">
        <w:rPr>
          <w:rFonts w:ascii="Calibri" w:hAnsi="Calibri"/>
          <w:b w:val="0"/>
          <w:sz w:val="24"/>
          <w:szCs w:val="24"/>
        </w:rPr>
        <w:t xml:space="preserve"> (</w:t>
      </w:r>
      <w:r w:rsidR="001A5D89">
        <w:rPr>
          <w:rFonts w:ascii="Calibri" w:hAnsi="Calibri"/>
          <w:b w:val="0"/>
          <w:sz w:val="24"/>
          <w:szCs w:val="24"/>
          <w:u w:val="single"/>
        </w:rPr>
        <w:t>s</w:t>
      </w:r>
      <w:r w:rsidR="00A20F3C" w:rsidRPr="001A5D89">
        <w:rPr>
          <w:rFonts w:ascii="Calibri" w:hAnsi="Calibri"/>
          <w:b w:val="0"/>
          <w:sz w:val="24"/>
          <w:szCs w:val="24"/>
          <w:u w:val="single"/>
        </w:rPr>
        <w:t>ee</w:t>
      </w:r>
      <w:r w:rsidR="00A20F3C">
        <w:rPr>
          <w:rFonts w:ascii="Calibri" w:hAnsi="Calibri"/>
          <w:b w:val="0"/>
          <w:sz w:val="24"/>
          <w:szCs w:val="24"/>
        </w:rPr>
        <w:t xml:space="preserve"> attached form)</w:t>
      </w:r>
      <w:r w:rsidR="00CC79A9" w:rsidRPr="00CC79A9">
        <w:rPr>
          <w:rFonts w:ascii="Calibri" w:hAnsi="Calibri"/>
          <w:b w:val="0"/>
          <w:sz w:val="24"/>
          <w:szCs w:val="24"/>
        </w:rPr>
        <w:t>.</w:t>
      </w:r>
      <w:r w:rsidR="00E40232">
        <w:rPr>
          <w:rFonts w:ascii="Calibri" w:hAnsi="Calibri"/>
          <w:b w:val="0"/>
          <w:sz w:val="24"/>
          <w:szCs w:val="24"/>
        </w:rPr>
        <w:t xml:space="preserve">  </w:t>
      </w:r>
    </w:p>
    <w:p w14:paraId="5E092A62" w14:textId="77777777" w:rsidR="00E9193F" w:rsidRPr="00A20F3C" w:rsidRDefault="00E9193F" w:rsidP="00E9193F">
      <w:pPr>
        <w:pStyle w:val="Title"/>
        <w:ind w:left="360"/>
        <w:jc w:val="left"/>
        <w:rPr>
          <w:rFonts w:ascii="Calibri" w:hAnsi="Calibri"/>
          <w:b w:val="0"/>
          <w:sz w:val="16"/>
          <w:szCs w:val="16"/>
        </w:rPr>
      </w:pPr>
    </w:p>
    <w:p w14:paraId="4C84EDBB" w14:textId="77777777" w:rsidR="000742FB" w:rsidRPr="00F70B13" w:rsidRDefault="000742FB" w:rsidP="000742FB">
      <w:pPr>
        <w:pStyle w:val="Title"/>
        <w:rPr>
          <w:rFonts w:ascii="Calibri" w:hAnsi="Calibri"/>
          <w:szCs w:val="22"/>
        </w:rPr>
      </w:pPr>
      <w:r w:rsidRPr="00F70B13">
        <w:rPr>
          <w:rFonts w:ascii="Calibri" w:hAnsi="Calibri"/>
          <w:sz w:val="28"/>
          <w:szCs w:val="28"/>
        </w:rPr>
        <w:t>AUTHORIZATION FOR RELEASE OF INFORMATION</w:t>
      </w:r>
      <w:r>
        <w:rPr>
          <w:rFonts w:ascii="Calibri" w:hAnsi="Calibri"/>
          <w:sz w:val="28"/>
          <w:szCs w:val="28"/>
        </w:rPr>
        <w:t xml:space="preserve"> &amp; ACKNOWLEDGEMENTS</w:t>
      </w:r>
    </w:p>
    <w:p w14:paraId="22A10823" w14:textId="77777777" w:rsidR="000742FB" w:rsidRPr="000742FB" w:rsidRDefault="000742FB" w:rsidP="000742FB">
      <w:pPr>
        <w:rPr>
          <w:rFonts w:ascii="Calibri" w:hAnsi="Calibri"/>
          <w:sz w:val="16"/>
          <w:szCs w:val="16"/>
        </w:rPr>
      </w:pPr>
    </w:p>
    <w:p w14:paraId="16C1DB18" w14:textId="3A533DDB" w:rsidR="000742FB" w:rsidRPr="00F70B13" w:rsidRDefault="000742FB" w:rsidP="000742FB">
      <w:pPr>
        <w:pStyle w:val="BodyText"/>
        <w:spacing w:before="66" w:line="240" w:lineRule="exact"/>
        <w:ind w:right="196"/>
        <w:rPr>
          <w:rFonts w:ascii="Calibri" w:hAnsi="Calibri"/>
          <w:szCs w:val="22"/>
        </w:rPr>
      </w:pPr>
      <w:r w:rsidRPr="00F70B13">
        <w:rPr>
          <w:rFonts w:ascii="Calibri" w:hAnsi="Calibri"/>
          <w:w w:val="105"/>
          <w:szCs w:val="22"/>
        </w:rPr>
        <w:t>I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declare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that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information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provided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this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application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and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on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accompanying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exhibits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is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true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and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complete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to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the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best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of</w:t>
      </w:r>
      <w:r w:rsidRPr="00F70B13">
        <w:rPr>
          <w:rFonts w:ascii="Calibri" w:hAnsi="Calibri"/>
          <w:spacing w:val="-14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my</w:t>
      </w:r>
      <w:r w:rsidRPr="00F70B13">
        <w:rPr>
          <w:rFonts w:ascii="Calibri" w:hAnsi="Calibri"/>
          <w:w w:val="104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knowledge</w:t>
      </w:r>
      <w:r>
        <w:rPr>
          <w:rFonts w:ascii="Calibri" w:hAnsi="Calibri"/>
          <w:w w:val="105"/>
          <w:szCs w:val="22"/>
        </w:rPr>
        <w:t xml:space="preserve">.  I understand that </w:t>
      </w:r>
      <w:r w:rsidR="0025486A">
        <w:rPr>
          <w:rFonts w:ascii="Calibri" w:hAnsi="Calibri"/>
          <w:w w:val="105"/>
          <w:szCs w:val="22"/>
        </w:rPr>
        <w:t>t</w:t>
      </w:r>
      <w:r w:rsidRPr="00F70B13">
        <w:rPr>
          <w:rFonts w:ascii="Calibri" w:hAnsi="Calibri"/>
          <w:w w:val="105"/>
          <w:szCs w:val="22"/>
        </w:rPr>
        <w:t>he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Kandiyohi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County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and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City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of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Willmar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Economic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Development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Commission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(EDC)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has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the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right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to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verify</w:t>
      </w:r>
      <w:r w:rsidRPr="00F70B13">
        <w:rPr>
          <w:rFonts w:ascii="Calibri" w:hAnsi="Calibri"/>
          <w:spacing w:val="-17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any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information</w:t>
      </w:r>
      <w:r w:rsidRPr="00F70B13">
        <w:rPr>
          <w:rFonts w:ascii="Calibri" w:hAnsi="Calibri"/>
          <w:w w:val="102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contained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this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application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and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may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contact</w:t>
      </w:r>
      <w:r w:rsidRPr="00F70B13">
        <w:rPr>
          <w:rFonts w:ascii="Calibri" w:hAnsi="Calibri"/>
          <w:spacing w:val="-15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any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individuals</w:t>
      </w:r>
      <w:r w:rsidRPr="00F70B13">
        <w:rPr>
          <w:rFonts w:ascii="Calibri" w:hAnsi="Calibri"/>
          <w:spacing w:val="-16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and</w:t>
      </w:r>
      <w:r w:rsidRPr="00F70B13">
        <w:rPr>
          <w:rFonts w:ascii="Calibri" w:hAnsi="Calibri"/>
          <w:w w:val="104"/>
          <w:szCs w:val="22"/>
        </w:rPr>
        <w:t xml:space="preserve"> agencies</w:t>
      </w:r>
      <w:r w:rsidRPr="00F70B13">
        <w:rPr>
          <w:rFonts w:ascii="Calibri" w:hAnsi="Calibri"/>
          <w:spacing w:val="-19"/>
          <w:w w:val="105"/>
          <w:szCs w:val="22"/>
        </w:rPr>
        <w:t xml:space="preserve"> </w:t>
      </w:r>
      <w:r w:rsidRPr="00F70B13">
        <w:rPr>
          <w:rFonts w:ascii="Calibri" w:hAnsi="Calibri"/>
          <w:w w:val="105"/>
          <w:szCs w:val="22"/>
        </w:rPr>
        <w:t>involved</w:t>
      </w:r>
      <w:r>
        <w:rPr>
          <w:rFonts w:ascii="Calibri" w:hAnsi="Calibri"/>
          <w:w w:val="105"/>
          <w:szCs w:val="22"/>
        </w:rPr>
        <w:t xml:space="preserve"> and that the EDC reserves the right to make modifications to the program in response to community need and available funds.</w:t>
      </w:r>
    </w:p>
    <w:p w14:paraId="405520EB" w14:textId="77777777" w:rsidR="00164638" w:rsidRPr="00A20F3C" w:rsidRDefault="00164638" w:rsidP="00164638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57A72BE3" w14:textId="046388FF" w:rsidR="00164638" w:rsidRDefault="00164638" w:rsidP="00164638">
      <w:pPr>
        <w:pStyle w:val="BodyText"/>
        <w:tabs>
          <w:tab w:val="left" w:pos="8549"/>
          <w:tab w:val="left" w:pos="11556"/>
        </w:tabs>
        <w:spacing w:before="68"/>
        <w:rPr>
          <w:rFonts w:ascii="Calibri" w:hAnsi="Calibri"/>
          <w:sz w:val="24"/>
          <w:szCs w:val="24"/>
        </w:rPr>
      </w:pPr>
      <w:r w:rsidRPr="00C14E81">
        <w:rPr>
          <w:rFonts w:ascii="Calibri" w:hAnsi="Calibri"/>
          <w:sz w:val="24"/>
          <w:szCs w:val="24"/>
        </w:rPr>
        <w:t>Signature/Title</w:t>
      </w:r>
      <w:r w:rsidRPr="00C14E81">
        <w:rPr>
          <w:rFonts w:ascii="Calibri" w:hAnsi="Calibri"/>
          <w:spacing w:val="-3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of</w:t>
      </w:r>
      <w:r w:rsidRPr="00C14E81">
        <w:rPr>
          <w:rFonts w:ascii="Calibri" w:hAnsi="Calibri"/>
          <w:spacing w:val="-3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Applicant:</w:t>
      </w:r>
      <w:r w:rsidRPr="00C14E81">
        <w:rPr>
          <w:rFonts w:ascii="Calibri" w:hAnsi="Calibri"/>
          <w:sz w:val="24"/>
          <w:szCs w:val="24"/>
          <w:u w:val="single" w:color="000000"/>
        </w:rPr>
        <w:t xml:space="preserve"> ___________________________________________</w:t>
      </w:r>
      <w:r w:rsidRPr="00C14E81">
        <w:rPr>
          <w:rFonts w:ascii="Calibri" w:hAnsi="Calibri"/>
          <w:sz w:val="24"/>
          <w:szCs w:val="24"/>
        </w:rPr>
        <w:t>Date:  ___________</w:t>
      </w:r>
    </w:p>
    <w:p w14:paraId="798B4020" w14:textId="77777777" w:rsidR="000742FB" w:rsidRPr="000742FB" w:rsidRDefault="000742FB" w:rsidP="00164638">
      <w:pPr>
        <w:pStyle w:val="BodyText"/>
        <w:tabs>
          <w:tab w:val="left" w:pos="8549"/>
          <w:tab w:val="left" w:pos="11556"/>
        </w:tabs>
        <w:spacing w:before="68"/>
        <w:rPr>
          <w:rFonts w:ascii="Calibri" w:hAnsi="Calibri"/>
          <w:sz w:val="16"/>
          <w:szCs w:val="16"/>
        </w:rPr>
      </w:pPr>
    </w:p>
    <w:p w14:paraId="7AA13729" w14:textId="77777777" w:rsidR="00C00F3E" w:rsidRPr="00C14E81" w:rsidRDefault="00C00F3E" w:rsidP="00164638">
      <w:pPr>
        <w:pStyle w:val="BodyText"/>
        <w:tabs>
          <w:tab w:val="left" w:pos="8549"/>
          <w:tab w:val="left" w:pos="11556"/>
        </w:tabs>
        <w:spacing w:before="68"/>
        <w:rPr>
          <w:rFonts w:ascii="Calibri" w:hAnsi="Calibri"/>
          <w:w w:val="105"/>
          <w:sz w:val="24"/>
          <w:szCs w:val="24"/>
        </w:rPr>
      </w:pPr>
      <w:r w:rsidRPr="00C14E81">
        <w:rPr>
          <w:rFonts w:ascii="Calibri" w:hAnsi="Calibri"/>
          <w:sz w:val="24"/>
          <w:szCs w:val="24"/>
        </w:rPr>
        <w:t>Signature/Title</w:t>
      </w:r>
      <w:r w:rsidRPr="00C14E81">
        <w:rPr>
          <w:rFonts w:ascii="Calibri" w:hAnsi="Calibri"/>
          <w:spacing w:val="-3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of</w:t>
      </w:r>
      <w:r w:rsidRPr="00C14E81">
        <w:rPr>
          <w:rFonts w:ascii="Calibri" w:hAnsi="Calibri"/>
          <w:spacing w:val="-3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Applicant:</w:t>
      </w:r>
      <w:r w:rsidRPr="00C14E81">
        <w:rPr>
          <w:rFonts w:ascii="Calibri" w:hAnsi="Calibri"/>
          <w:sz w:val="24"/>
          <w:szCs w:val="24"/>
          <w:u w:val="single" w:color="000000"/>
        </w:rPr>
        <w:t xml:space="preserve"> ___________________________________________</w:t>
      </w:r>
      <w:r w:rsidRPr="00C14E81">
        <w:rPr>
          <w:rFonts w:ascii="Calibri" w:hAnsi="Calibri"/>
          <w:sz w:val="24"/>
          <w:szCs w:val="24"/>
        </w:rPr>
        <w:t>Date:  ___________</w:t>
      </w:r>
    </w:p>
    <w:p w14:paraId="15CE06A0" w14:textId="77777777" w:rsidR="00164638" w:rsidRPr="00C14E81" w:rsidRDefault="00164638" w:rsidP="00164638">
      <w:pPr>
        <w:pStyle w:val="BodyText"/>
        <w:spacing w:before="68" w:line="242" w:lineRule="exact"/>
        <w:rPr>
          <w:rFonts w:ascii="Calibri" w:hAnsi="Calibri"/>
          <w:w w:val="105"/>
          <w:sz w:val="24"/>
          <w:szCs w:val="24"/>
        </w:rPr>
      </w:pPr>
    </w:p>
    <w:p w14:paraId="1BE0DCCD" w14:textId="2D87BAC5" w:rsidR="00164638" w:rsidRPr="00C14E81" w:rsidRDefault="00164638" w:rsidP="00164638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C14E81">
        <w:rPr>
          <w:rFonts w:ascii="Calibri" w:hAnsi="Calibri" w:cs="Arial"/>
          <w:b/>
          <w:sz w:val="24"/>
          <w:szCs w:val="24"/>
        </w:rPr>
        <w:t>The EDC</w:t>
      </w:r>
      <w:r w:rsidR="001A5D89">
        <w:rPr>
          <w:rFonts w:ascii="Calibri" w:hAnsi="Calibri" w:cs="Arial"/>
          <w:b/>
          <w:sz w:val="24"/>
          <w:szCs w:val="24"/>
        </w:rPr>
        <w:t>,</w:t>
      </w:r>
      <w:r w:rsidRPr="00C14E81">
        <w:rPr>
          <w:rFonts w:ascii="Calibri" w:hAnsi="Calibri" w:cs="Arial"/>
          <w:b/>
          <w:sz w:val="24"/>
          <w:szCs w:val="24"/>
        </w:rPr>
        <w:t xml:space="preserve"> </w:t>
      </w:r>
      <w:r w:rsidR="00E9193F">
        <w:rPr>
          <w:rFonts w:ascii="Calibri" w:hAnsi="Calibri" w:cs="Arial"/>
          <w:b/>
          <w:sz w:val="24"/>
          <w:szCs w:val="24"/>
        </w:rPr>
        <w:t>along with the Kandiyohi County Board of Commissioners</w:t>
      </w:r>
      <w:r w:rsidR="004D7F07">
        <w:rPr>
          <w:rFonts w:ascii="Calibri" w:hAnsi="Calibri" w:cs="Arial"/>
          <w:b/>
          <w:sz w:val="24"/>
          <w:szCs w:val="24"/>
        </w:rPr>
        <w:t>,</w:t>
      </w:r>
      <w:r w:rsidR="00E9193F">
        <w:rPr>
          <w:rFonts w:ascii="Calibri" w:hAnsi="Calibri" w:cs="Arial"/>
          <w:b/>
          <w:sz w:val="24"/>
          <w:szCs w:val="24"/>
        </w:rPr>
        <w:t xml:space="preserve"> </w:t>
      </w:r>
      <w:r w:rsidRPr="00C14E81">
        <w:rPr>
          <w:rFonts w:ascii="Calibri" w:hAnsi="Calibri" w:cs="Arial"/>
          <w:b/>
          <w:sz w:val="24"/>
          <w:szCs w:val="24"/>
        </w:rPr>
        <w:t xml:space="preserve">retain final authority to determine if a business is eligible or not, whether to approve a </w:t>
      </w:r>
      <w:r w:rsidR="00977B2D">
        <w:rPr>
          <w:rFonts w:ascii="Calibri" w:hAnsi="Calibri" w:cs="Arial"/>
          <w:b/>
          <w:sz w:val="24"/>
          <w:szCs w:val="24"/>
        </w:rPr>
        <w:t>grant</w:t>
      </w:r>
      <w:r w:rsidRPr="00C14E81">
        <w:rPr>
          <w:rFonts w:ascii="Calibri" w:hAnsi="Calibri" w:cs="Arial"/>
          <w:b/>
          <w:sz w:val="24"/>
          <w:szCs w:val="24"/>
        </w:rPr>
        <w:t xml:space="preserve"> or not</w:t>
      </w:r>
      <w:r w:rsidR="00466B4C">
        <w:rPr>
          <w:rFonts w:ascii="Calibri" w:hAnsi="Calibri" w:cs="Arial"/>
          <w:b/>
          <w:sz w:val="24"/>
          <w:szCs w:val="24"/>
        </w:rPr>
        <w:t>, and the grant amount</w:t>
      </w:r>
      <w:r w:rsidRPr="00C14E81">
        <w:rPr>
          <w:rFonts w:ascii="Calibri" w:hAnsi="Calibri" w:cs="Arial"/>
          <w:b/>
          <w:sz w:val="24"/>
          <w:szCs w:val="24"/>
        </w:rPr>
        <w:t>.</w:t>
      </w:r>
    </w:p>
    <w:p w14:paraId="1C83728D" w14:textId="77777777" w:rsidR="00164638" w:rsidRDefault="00164638" w:rsidP="00164638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2C93CE16" w14:textId="53B4B359" w:rsidR="00C3102A" w:rsidRPr="0025486A" w:rsidRDefault="00164638" w:rsidP="006B0895">
      <w:pPr>
        <w:pStyle w:val="BodyText"/>
        <w:rPr>
          <w:rFonts w:ascii="Calibri" w:hAnsi="Calibri"/>
          <w:color w:val="0000FF"/>
          <w:sz w:val="24"/>
          <w:szCs w:val="24"/>
          <w:u w:color="0000FF"/>
        </w:rPr>
      </w:pPr>
      <w:r w:rsidRPr="00C14E81">
        <w:rPr>
          <w:rFonts w:ascii="Calibri" w:hAnsi="Calibri"/>
          <w:sz w:val="24"/>
          <w:szCs w:val="24"/>
        </w:rPr>
        <w:t>For</w:t>
      </w:r>
      <w:r w:rsidRPr="00C14E81">
        <w:rPr>
          <w:rFonts w:ascii="Calibri" w:hAnsi="Calibri"/>
          <w:spacing w:val="4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questions,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call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320-235-7370</w:t>
      </w:r>
      <w:r w:rsidRPr="00C14E81">
        <w:rPr>
          <w:rFonts w:ascii="Calibri" w:hAnsi="Calibri"/>
          <w:spacing w:val="4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or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toll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free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866-665-4556</w:t>
      </w:r>
      <w:r w:rsidRPr="00C14E81">
        <w:rPr>
          <w:rFonts w:ascii="Calibri" w:hAnsi="Calibri"/>
          <w:spacing w:val="4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or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r w:rsidRPr="00C14E81">
        <w:rPr>
          <w:rFonts w:ascii="Calibri" w:hAnsi="Calibri"/>
          <w:sz w:val="24"/>
          <w:szCs w:val="24"/>
        </w:rPr>
        <w:t>email</w:t>
      </w:r>
      <w:r w:rsidRPr="00C14E81">
        <w:rPr>
          <w:rFonts w:ascii="Calibri" w:hAnsi="Calibri"/>
          <w:spacing w:val="5"/>
          <w:sz w:val="24"/>
          <w:szCs w:val="24"/>
        </w:rPr>
        <w:t xml:space="preserve"> </w:t>
      </w:r>
      <w:hyperlink r:id="rId7">
        <w:r w:rsidRPr="00C14E81">
          <w:rPr>
            <w:rFonts w:ascii="Calibri" w:hAnsi="Calibri"/>
            <w:color w:val="0000FF"/>
            <w:sz w:val="24"/>
            <w:szCs w:val="24"/>
            <w:u w:val="single" w:color="0000FF"/>
          </w:rPr>
          <w:t>edc@kandiyohi.com</w:t>
        </w:r>
      </w:hyperlink>
      <w:r w:rsidR="0025486A">
        <w:rPr>
          <w:rFonts w:ascii="Calibri" w:hAnsi="Calibri"/>
          <w:color w:val="0000FF"/>
          <w:sz w:val="24"/>
          <w:szCs w:val="24"/>
          <w:u w:val="single" w:color="0000FF"/>
        </w:rPr>
        <w:tab/>
      </w:r>
      <w:r w:rsidR="0025486A">
        <w:rPr>
          <w:rFonts w:ascii="Calibri" w:hAnsi="Calibri"/>
          <w:color w:val="0000FF"/>
          <w:sz w:val="24"/>
          <w:szCs w:val="24"/>
          <w:u w:color="0000FF"/>
        </w:rPr>
        <w:t xml:space="preserve"> </w:t>
      </w:r>
    </w:p>
    <w:p w14:paraId="4A1BDC33" w14:textId="312E6A0B" w:rsidR="00EF0109" w:rsidRDefault="007F30C3" w:rsidP="00EF0109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noProof/>
          <w:color w:val="2E74B5" w:themeColor="accent1" w:themeShade="BF"/>
          <w:sz w:val="32"/>
          <w:szCs w:val="32"/>
        </w:rPr>
        <w:lastRenderedPageBreak/>
        <w:drawing>
          <wp:inline distT="0" distB="0" distL="0" distR="0" wp14:anchorId="5CA6EBF4" wp14:editId="25A933D3">
            <wp:extent cx="957072" cy="441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C_logo_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251B" w14:textId="55E4EB18" w:rsidR="00EF0109" w:rsidRPr="00EF0109" w:rsidRDefault="00EF0109" w:rsidP="00EF0109">
      <w:pPr>
        <w:keepNext/>
        <w:keepLines/>
        <w:spacing w:before="240" w:line="259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EF010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CARES Act Payments to the County, Cities and Townships in Kandiyohi County</w:t>
      </w:r>
    </w:p>
    <w:p w14:paraId="106C30F6" w14:textId="4B14E5F1" w:rsidR="00EF0109" w:rsidRPr="00EF0109" w:rsidRDefault="00EF0109" w:rsidP="00EF0109">
      <w:pPr>
        <w:keepNext/>
        <w:keepLines/>
        <w:spacing w:before="40" w:line="259" w:lineRule="auto"/>
        <w:jc w:val="center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EF010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Distribution of funds for small businesses and nonprofits in Kandiyohi County</w:t>
      </w:r>
    </w:p>
    <w:p w14:paraId="219F1108" w14:textId="77777777" w:rsidR="00EF0109" w:rsidRPr="00EF0109" w:rsidRDefault="00EF0109" w:rsidP="00EF010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E5D1434" w14:textId="65873233" w:rsidR="00EF0109" w:rsidRPr="00EF0109" w:rsidRDefault="00EF0109" w:rsidP="00EF010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Governmental entities within Kandiyohi County have received CARES Act funding from the 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>f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ederal 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>g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overnment through allocations made by Governor Walz.  In Kandiyohi County, 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>9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 cities and 22 townships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>,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 in addition to the County, have received funds to dis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>bu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rse.  A portion of the funds may be utilized to support small businesses and nonprofits that have experienced challenges due to COVID-19 and the Governor’s orders to reduce or close businesses.  </w:t>
      </w:r>
    </w:p>
    <w:p w14:paraId="03DD06DB" w14:textId="600F5F0C" w:rsidR="00EF0109" w:rsidRPr="00EF0109" w:rsidRDefault="00EF0109" w:rsidP="00EF010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Several local government entities have formed a coordinated program utilizing the Kandiyohi County </w:t>
      </w:r>
      <w:r w:rsidR="007F30C3"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City of Willmar Economic Development Commission (EDC) as the application and disbursement entity for all businesses and nonprofits.  The EDC has created application forms and a process for reviewing and dis</w:t>
      </w:r>
      <w:r w:rsidR="004D7F07">
        <w:rPr>
          <w:rFonts w:asciiTheme="minorHAnsi" w:eastAsiaTheme="minorHAnsi" w:hAnsiTheme="minorHAnsi" w:cstheme="minorBidi"/>
          <w:sz w:val="22"/>
          <w:szCs w:val="22"/>
        </w:rPr>
        <w:t xml:space="preserve">bursing the 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funds.  </w:t>
      </w:r>
    </w:p>
    <w:p w14:paraId="515CABB1" w14:textId="77777777" w:rsidR="00EF0109" w:rsidRPr="00EF0109" w:rsidRDefault="00EF0109" w:rsidP="00EF010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>Criteria has been established for grant award amounts as follows:</w:t>
      </w:r>
    </w:p>
    <w:p w14:paraId="318D3AA8" w14:textId="77777777" w:rsidR="00EF0109" w:rsidRPr="00EF0109" w:rsidRDefault="00EF0109" w:rsidP="00EF0109">
      <w:pPr>
        <w:spacing w:after="160" w:line="259" w:lineRule="auto"/>
        <w:ind w:left="36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EF0109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Small Businesses</w:t>
      </w:r>
    </w:p>
    <w:p w14:paraId="12100EFC" w14:textId="77777777" w:rsidR="00EF0109" w:rsidRPr="00EF0109" w:rsidRDefault="00EF0109" w:rsidP="00EF0109">
      <w:pPr>
        <w:numPr>
          <w:ilvl w:val="0"/>
          <w:numId w:val="8"/>
        </w:num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First measure of award amount:  Number of employees </w:t>
      </w:r>
    </w:p>
    <w:p w14:paraId="0D1B85C2" w14:textId="77777777" w:rsidR="00EF0109" w:rsidRPr="00EF0109" w:rsidRDefault="00EF0109" w:rsidP="00EF0109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3E71D65" w14:textId="13E03630" w:rsidR="00EF0109" w:rsidRDefault="00EF0109" w:rsidP="00EF010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1 - 4 employees 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  <w:t>$</w:t>
      </w:r>
      <w:r>
        <w:rPr>
          <w:rFonts w:asciiTheme="minorHAnsi" w:eastAsiaTheme="minorHAnsi" w:hAnsiTheme="minorHAnsi" w:cstheme="minorBidi"/>
          <w:sz w:val="22"/>
          <w:szCs w:val="22"/>
        </w:rPr>
        <w:t>2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,000</w:t>
      </w:r>
    </w:p>
    <w:p w14:paraId="2D31EC1F" w14:textId="6F3C3375" w:rsidR="00EF0109" w:rsidRDefault="00EF0109" w:rsidP="00EF010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38EF34E" w14:textId="3787B714" w:rsidR="00EF0109" w:rsidRDefault="00EF0109" w:rsidP="00EF010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5 - 19 employees</w:t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  <w:t>$5,000</w:t>
      </w:r>
    </w:p>
    <w:p w14:paraId="6C874351" w14:textId="1C2E7E74" w:rsidR="00EF0109" w:rsidRDefault="00EF0109" w:rsidP="00EF010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61EB490C" w14:textId="36D5F21E" w:rsidR="00EF0109" w:rsidRPr="00EF0109" w:rsidRDefault="00EF0109" w:rsidP="00EF0109">
      <w:pPr>
        <w:spacing w:after="160" w:line="259" w:lineRule="auto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              20 - 50 employees 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  <w:t>$</w:t>
      </w:r>
      <w:r>
        <w:rPr>
          <w:rFonts w:asciiTheme="minorHAnsi" w:eastAsiaTheme="minorHAnsi" w:hAnsiTheme="minorHAnsi" w:cstheme="minorBidi"/>
          <w:sz w:val="22"/>
          <w:szCs w:val="22"/>
        </w:rPr>
        <w:t>7,5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00</w:t>
      </w:r>
    </w:p>
    <w:p w14:paraId="1A5E3FCE" w14:textId="77777777" w:rsidR="00EF0109" w:rsidRPr="00EF0109" w:rsidRDefault="00EF0109" w:rsidP="00EF0109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2CC291A3" w14:textId="77777777" w:rsidR="00EF0109" w:rsidRPr="00EF0109" w:rsidRDefault="00EF0109" w:rsidP="00EF0109">
      <w:pPr>
        <w:numPr>
          <w:ilvl w:val="0"/>
          <w:numId w:val="8"/>
        </w:num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>Second measure of award amount: Loss of gross revenue</w:t>
      </w:r>
    </w:p>
    <w:p w14:paraId="3F59DED9" w14:textId="77777777" w:rsidR="00EF0109" w:rsidRPr="00EF0109" w:rsidRDefault="00EF0109" w:rsidP="00EF0109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75C7135B" w14:textId="190D147A" w:rsidR="00EF0109" w:rsidRDefault="00EF0109" w:rsidP="00EF0109">
      <w:pPr>
        <w:spacing w:after="160" w:line="360" w:lineRule="auto"/>
        <w:ind w:left="720" w:firstLine="720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 xml:space="preserve">25% - 34% 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="004D7F07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>$</w:t>
      </w:r>
      <w:r>
        <w:rPr>
          <w:rFonts w:asciiTheme="minorHAnsi" w:eastAsiaTheme="minorHAnsi" w:hAnsiTheme="minorHAnsi" w:cstheme="minorBidi"/>
          <w:sz w:val="22"/>
          <w:szCs w:val="22"/>
        </w:rPr>
        <w:t>5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,000</w:t>
      </w:r>
    </w:p>
    <w:p w14:paraId="713E72CE" w14:textId="25D73DB3" w:rsidR="00EF0109" w:rsidRPr="00EF0109" w:rsidRDefault="00EF0109" w:rsidP="00EF0109">
      <w:pPr>
        <w:spacing w:after="160" w:line="360" w:lineRule="auto"/>
        <w:ind w:left="720" w:firstLine="720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>35% - 49%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="004D7F07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>$</w:t>
      </w:r>
      <w:r>
        <w:rPr>
          <w:rFonts w:asciiTheme="minorHAnsi" w:eastAsiaTheme="minorHAnsi" w:hAnsiTheme="minorHAnsi" w:cstheme="minorBidi"/>
          <w:sz w:val="22"/>
          <w:szCs w:val="22"/>
        </w:rPr>
        <w:t>6,0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00</w:t>
      </w:r>
    </w:p>
    <w:p w14:paraId="03C746A5" w14:textId="4D66CA67" w:rsidR="00EF0109" w:rsidRPr="00EF0109" w:rsidRDefault="00EF0109" w:rsidP="00EF0109">
      <w:pPr>
        <w:spacing w:after="160" w:line="360" w:lineRule="auto"/>
        <w:ind w:left="720" w:firstLine="720"/>
        <w:rPr>
          <w:rFonts w:asciiTheme="minorHAnsi" w:eastAsiaTheme="minorHAnsi" w:hAnsiTheme="minorHAnsi" w:cstheme="minorBidi"/>
          <w:sz w:val="22"/>
          <w:szCs w:val="22"/>
        </w:rPr>
      </w:pPr>
      <w:r w:rsidRPr="00EF0109">
        <w:rPr>
          <w:rFonts w:asciiTheme="minorHAnsi" w:eastAsiaTheme="minorHAnsi" w:hAnsiTheme="minorHAnsi" w:cstheme="minorBidi"/>
          <w:sz w:val="22"/>
          <w:szCs w:val="22"/>
        </w:rPr>
        <w:t>50% - 100%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ab/>
      </w:r>
      <w:r w:rsidR="004D7F07">
        <w:rPr>
          <w:rFonts w:asciiTheme="minorHAnsi" w:eastAsiaTheme="minorHAnsi" w:hAnsiTheme="minorHAnsi" w:cstheme="minorBidi"/>
          <w:sz w:val="22"/>
          <w:szCs w:val="22"/>
        </w:rPr>
        <w:tab/>
      </w:r>
      <w:r w:rsidRPr="00EF0109">
        <w:rPr>
          <w:rFonts w:asciiTheme="minorHAnsi" w:eastAsiaTheme="minorHAnsi" w:hAnsiTheme="minorHAnsi" w:cstheme="minorBidi"/>
          <w:sz w:val="22"/>
          <w:szCs w:val="22"/>
        </w:rPr>
        <w:t>$</w:t>
      </w:r>
      <w:r>
        <w:rPr>
          <w:rFonts w:asciiTheme="minorHAnsi" w:eastAsiaTheme="minorHAnsi" w:hAnsiTheme="minorHAnsi" w:cstheme="minorBidi"/>
          <w:sz w:val="22"/>
          <w:szCs w:val="22"/>
        </w:rPr>
        <w:t>7,5</w:t>
      </w:r>
      <w:r w:rsidRPr="00EF0109">
        <w:rPr>
          <w:rFonts w:asciiTheme="minorHAnsi" w:eastAsiaTheme="minorHAnsi" w:hAnsiTheme="minorHAnsi" w:cstheme="minorBidi"/>
          <w:sz w:val="22"/>
          <w:szCs w:val="22"/>
        </w:rPr>
        <w:t>00</w:t>
      </w:r>
    </w:p>
    <w:p w14:paraId="0EEDDA85" w14:textId="77777777" w:rsidR="00EF0109" w:rsidRPr="00EF0109" w:rsidRDefault="00EF0109" w:rsidP="00EF0109">
      <w:pPr>
        <w:spacing w:after="160" w:line="259" w:lineRule="auto"/>
        <w:ind w:left="1080"/>
        <w:rPr>
          <w:rFonts w:asciiTheme="minorHAnsi" w:eastAsiaTheme="minorHAnsi" w:hAnsiTheme="minorHAnsi" w:cstheme="minorBidi"/>
          <w:sz w:val="22"/>
          <w:szCs w:val="22"/>
          <w:u w:val="single"/>
        </w:rPr>
      </w:pPr>
    </w:p>
    <w:p w14:paraId="24D94101" w14:textId="77777777" w:rsidR="00C3102A" w:rsidRDefault="00C3102A" w:rsidP="006B0895">
      <w:pPr>
        <w:pStyle w:val="BodyText"/>
      </w:pPr>
    </w:p>
    <w:sectPr w:rsidR="00C3102A" w:rsidSect="007F30C3">
      <w:pgSz w:w="12240" w:h="15840"/>
      <w:pgMar w:top="720" w:right="64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E636B"/>
    <w:multiLevelType w:val="hybridMultilevel"/>
    <w:tmpl w:val="93D8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AF2"/>
    <w:multiLevelType w:val="hybridMultilevel"/>
    <w:tmpl w:val="D17AB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834A0"/>
    <w:multiLevelType w:val="hybridMultilevel"/>
    <w:tmpl w:val="4828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4E9"/>
    <w:multiLevelType w:val="singleLevel"/>
    <w:tmpl w:val="04090001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</w:abstractNum>
  <w:abstractNum w:abstractNumId="4" w15:restartNumberingAfterBreak="0">
    <w:nsid w:val="36DA7C7E"/>
    <w:multiLevelType w:val="hybridMultilevel"/>
    <w:tmpl w:val="6CC8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30B4"/>
    <w:multiLevelType w:val="hybridMultilevel"/>
    <w:tmpl w:val="042E9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91A66"/>
    <w:multiLevelType w:val="hybridMultilevel"/>
    <w:tmpl w:val="803CFB42"/>
    <w:lvl w:ilvl="0" w:tplc="06E495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B2363"/>
    <w:multiLevelType w:val="hybridMultilevel"/>
    <w:tmpl w:val="82D2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38"/>
    <w:rsid w:val="000742FB"/>
    <w:rsid w:val="000A1EB4"/>
    <w:rsid w:val="000C6713"/>
    <w:rsid w:val="00104E40"/>
    <w:rsid w:val="0015782F"/>
    <w:rsid w:val="0016347A"/>
    <w:rsid w:val="00164638"/>
    <w:rsid w:val="001A5D89"/>
    <w:rsid w:val="001E6798"/>
    <w:rsid w:val="00243EC3"/>
    <w:rsid w:val="00244C74"/>
    <w:rsid w:val="0025486A"/>
    <w:rsid w:val="0027205D"/>
    <w:rsid w:val="002808F1"/>
    <w:rsid w:val="002A56DA"/>
    <w:rsid w:val="002D5275"/>
    <w:rsid w:val="003228FE"/>
    <w:rsid w:val="003A4FBA"/>
    <w:rsid w:val="003C1AA2"/>
    <w:rsid w:val="003D0F10"/>
    <w:rsid w:val="004352CB"/>
    <w:rsid w:val="00466B4C"/>
    <w:rsid w:val="004709BA"/>
    <w:rsid w:val="00481648"/>
    <w:rsid w:val="00491DC4"/>
    <w:rsid w:val="004D7F07"/>
    <w:rsid w:val="00503A78"/>
    <w:rsid w:val="00545D77"/>
    <w:rsid w:val="00553EEB"/>
    <w:rsid w:val="005610E9"/>
    <w:rsid w:val="00592F50"/>
    <w:rsid w:val="005C06E4"/>
    <w:rsid w:val="00614EFE"/>
    <w:rsid w:val="006A6410"/>
    <w:rsid w:val="006B0895"/>
    <w:rsid w:val="00771CD4"/>
    <w:rsid w:val="007A2249"/>
    <w:rsid w:val="007C6E0B"/>
    <w:rsid w:val="007F30C3"/>
    <w:rsid w:val="00831079"/>
    <w:rsid w:val="008826D7"/>
    <w:rsid w:val="008D7083"/>
    <w:rsid w:val="0095105A"/>
    <w:rsid w:val="00967323"/>
    <w:rsid w:val="00977B2D"/>
    <w:rsid w:val="009A7EA7"/>
    <w:rsid w:val="009B4289"/>
    <w:rsid w:val="009D6FDC"/>
    <w:rsid w:val="009F639A"/>
    <w:rsid w:val="00A017FF"/>
    <w:rsid w:val="00A20F3C"/>
    <w:rsid w:val="00AC5288"/>
    <w:rsid w:val="00AF601D"/>
    <w:rsid w:val="00B74692"/>
    <w:rsid w:val="00C00F3E"/>
    <w:rsid w:val="00C03896"/>
    <w:rsid w:val="00C3102A"/>
    <w:rsid w:val="00C65A05"/>
    <w:rsid w:val="00CC79A9"/>
    <w:rsid w:val="00D404CB"/>
    <w:rsid w:val="00D72B87"/>
    <w:rsid w:val="00D927FA"/>
    <w:rsid w:val="00DA7A9C"/>
    <w:rsid w:val="00DC3626"/>
    <w:rsid w:val="00E40232"/>
    <w:rsid w:val="00E9193F"/>
    <w:rsid w:val="00EA21EE"/>
    <w:rsid w:val="00EA2669"/>
    <w:rsid w:val="00EB6C8C"/>
    <w:rsid w:val="00ED3091"/>
    <w:rsid w:val="00EF0109"/>
    <w:rsid w:val="00EF4A88"/>
    <w:rsid w:val="00F12DE2"/>
    <w:rsid w:val="00F17CF2"/>
    <w:rsid w:val="00FC4888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EE0E"/>
  <w15:chartTrackingRefBased/>
  <w15:docId w15:val="{1A5E6DF5-ED08-4B79-A1C4-D52423F9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4638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638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164638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164638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164638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164638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1646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edc@kandiyo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c@kandiyoh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5396</Characters>
  <Application>Microsoft Office Word</Application>
  <DocSecurity>4</DocSecurity>
  <Lines>142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Nancy Birkeland</cp:lastModifiedBy>
  <cp:revision>2</cp:revision>
  <cp:lastPrinted>2020-07-24T19:37:00Z</cp:lastPrinted>
  <dcterms:created xsi:type="dcterms:W3CDTF">2020-07-24T21:11:00Z</dcterms:created>
  <dcterms:modified xsi:type="dcterms:W3CDTF">2020-07-24T21:11:00Z</dcterms:modified>
</cp:coreProperties>
</file>